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2396"/>
        <w:gridCol w:w="1759"/>
        <w:gridCol w:w="1149"/>
        <w:gridCol w:w="3000"/>
      </w:tblGrid>
      <w:tr w:rsidR="00734DC6" w14:paraId="525A226C" w14:textId="77777777" w:rsidTr="00E326F8">
        <w:tc>
          <w:tcPr>
            <w:tcW w:w="1111" w:type="pct"/>
            <w:vAlign w:val="center"/>
          </w:tcPr>
          <w:p w14:paraId="278E35A4" w14:textId="34A38868" w:rsidR="00734DC6" w:rsidRDefault="00734DC6" w:rsidP="00E326F8">
            <w:pPr>
              <w:pStyle w:val="BodyText"/>
              <w:tabs>
                <w:tab w:val="left" w:pos="142"/>
              </w:tabs>
              <w:jc w:val="center"/>
              <w:rPr>
                <w:b/>
                <w:color w:val="D60093"/>
              </w:rPr>
            </w:pPr>
            <w:r w:rsidRPr="00734DC6">
              <w:rPr>
                <w:b/>
                <w:noProof/>
                <w:color w:val="D60093"/>
                <w:lang w:val="en-US" w:eastAsia="en-US"/>
              </w:rPr>
              <w:drawing>
                <wp:inline distT="0" distB="0" distL="0" distR="0" wp14:anchorId="00B4D7C6" wp14:editId="34C6802D">
                  <wp:extent cx="1257495" cy="82608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8889" t="12739" r="9926" b="10828"/>
                          <a:stretch/>
                        </pic:blipFill>
                        <pic:spPr bwMode="auto">
                          <a:xfrm>
                            <a:off x="0" y="0"/>
                            <a:ext cx="1257495" cy="826088"/>
                          </a:xfrm>
                          <a:prstGeom prst="rect">
                            <a:avLst/>
                          </a:prstGeom>
                          <a:solidFill>
                            <a:srgbClr val="FFFFFF"/>
                          </a:solid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tc>
        <w:tc>
          <w:tcPr>
            <w:tcW w:w="1122" w:type="pct"/>
            <w:vAlign w:val="center"/>
          </w:tcPr>
          <w:p w14:paraId="15ACA893" w14:textId="2F21939D" w:rsidR="00734DC6" w:rsidRDefault="00E326F8" w:rsidP="00E326F8">
            <w:pPr>
              <w:pStyle w:val="BodyText"/>
              <w:tabs>
                <w:tab w:val="left" w:pos="142"/>
              </w:tabs>
              <w:jc w:val="center"/>
              <w:rPr>
                <w:b/>
                <w:color w:val="D60093"/>
              </w:rPr>
            </w:pPr>
            <w:r>
              <w:rPr>
                <w:b/>
                <w:noProof/>
                <w:color w:val="D60093"/>
                <w:lang w:val="en-US" w:eastAsia="en-US"/>
              </w:rPr>
              <w:drawing>
                <wp:inline distT="0" distB="0" distL="0" distR="0" wp14:anchorId="437C6064" wp14:editId="0C0421AC">
                  <wp:extent cx="1260000" cy="424656"/>
                  <wp:effectExtent l="0" t="0" r="10160" b="762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0000" cy="424656"/>
                          </a:xfrm>
                          <a:prstGeom prst="rect">
                            <a:avLst/>
                          </a:prstGeom>
                          <a:noFill/>
                          <a:ln>
                            <a:noFill/>
                          </a:ln>
                        </pic:spPr>
                      </pic:pic>
                    </a:graphicData>
                  </a:graphic>
                </wp:inline>
              </w:drawing>
            </w:r>
          </w:p>
        </w:tc>
        <w:tc>
          <w:tcPr>
            <w:tcW w:w="824" w:type="pct"/>
            <w:vAlign w:val="center"/>
          </w:tcPr>
          <w:p w14:paraId="1BCBDAA2" w14:textId="5DE95C29" w:rsidR="00734DC6" w:rsidRDefault="00734DC6" w:rsidP="00E326F8">
            <w:pPr>
              <w:pStyle w:val="BodyText"/>
              <w:tabs>
                <w:tab w:val="left" w:pos="142"/>
              </w:tabs>
              <w:jc w:val="center"/>
              <w:rPr>
                <w:b/>
                <w:color w:val="D60093"/>
              </w:rPr>
            </w:pPr>
            <w:r w:rsidRPr="00734DC6">
              <w:rPr>
                <w:b/>
                <w:noProof/>
                <w:color w:val="D60093"/>
                <w:lang w:val="en-US" w:eastAsia="en-US"/>
              </w:rPr>
              <w:drawing>
                <wp:inline distT="0" distB="0" distL="0" distR="0" wp14:anchorId="5C8166FC" wp14:editId="5EFFAD43">
                  <wp:extent cx="897059" cy="597384"/>
                  <wp:effectExtent l="0" t="0" r="0" b="12700"/>
                  <wp:docPr id="19" name="Picture 19" descr="KCL_no UoL_letterhead_3#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CL_no UoL_letterhead_3#21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059" cy="597384"/>
                          </a:xfrm>
                          <a:prstGeom prst="rect">
                            <a:avLst/>
                          </a:prstGeom>
                          <a:noFill/>
                          <a:ln>
                            <a:noFill/>
                          </a:ln>
                          <a:extLst>
                            <a:ext uri="{FAA26D3D-D897-4be2-8F04-BA451C77F1D7}">
                              <ma14:placeholderFlag xmlns:ma14="http://schemas.microsoft.com/office/mac/drawingml/2011/main"/>
                            </a:ext>
                          </a:extLst>
                        </pic:spPr>
                      </pic:pic>
                    </a:graphicData>
                  </a:graphic>
                </wp:inline>
              </w:drawing>
            </w:r>
          </w:p>
        </w:tc>
        <w:tc>
          <w:tcPr>
            <w:tcW w:w="538" w:type="pct"/>
            <w:vAlign w:val="center"/>
          </w:tcPr>
          <w:p w14:paraId="768F3A69" w14:textId="33779FB4" w:rsidR="00734DC6" w:rsidRDefault="00734DC6" w:rsidP="00E326F8">
            <w:pPr>
              <w:pStyle w:val="BodyText"/>
              <w:tabs>
                <w:tab w:val="left" w:pos="142"/>
              </w:tabs>
              <w:jc w:val="center"/>
              <w:rPr>
                <w:b/>
                <w:color w:val="D60093"/>
              </w:rPr>
            </w:pPr>
            <w:r w:rsidRPr="00734DC6">
              <w:rPr>
                <w:b/>
                <w:noProof/>
                <w:color w:val="D60093"/>
                <w:lang w:val="en-US" w:eastAsia="en-US"/>
              </w:rPr>
              <w:drawing>
                <wp:inline distT="0" distB="0" distL="0" distR="0" wp14:anchorId="0F368227" wp14:editId="433E4401">
                  <wp:extent cx="538040" cy="76912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040" cy="769121"/>
                          </a:xfrm>
                          <a:prstGeom prst="rect">
                            <a:avLst/>
                          </a:prstGeom>
                          <a:noFill/>
                          <a:ln>
                            <a:noFill/>
                          </a:ln>
                        </pic:spPr>
                      </pic:pic>
                    </a:graphicData>
                  </a:graphic>
                </wp:inline>
              </w:drawing>
            </w:r>
          </w:p>
        </w:tc>
        <w:tc>
          <w:tcPr>
            <w:tcW w:w="1405" w:type="pct"/>
            <w:vAlign w:val="center"/>
          </w:tcPr>
          <w:p w14:paraId="6FC0CBDF" w14:textId="427179AB" w:rsidR="00734DC6" w:rsidRDefault="00734DC6" w:rsidP="00E326F8">
            <w:pPr>
              <w:pStyle w:val="BodyText"/>
              <w:tabs>
                <w:tab w:val="left" w:pos="142"/>
              </w:tabs>
              <w:jc w:val="center"/>
              <w:rPr>
                <w:b/>
                <w:color w:val="D60093"/>
              </w:rPr>
            </w:pPr>
            <w:r w:rsidRPr="00734DC6">
              <w:rPr>
                <w:b/>
                <w:noProof/>
                <w:color w:val="D60093"/>
                <w:lang w:val="en-US" w:eastAsia="en-US"/>
              </w:rPr>
              <w:drawing>
                <wp:inline distT="0" distB="0" distL="0" distR="0" wp14:anchorId="165574F5" wp14:editId="0E4D83A0">
                  <wp:extent cx="1619055" cy="629751"/>
                  <wp:effectExtent l="0" t="0" r="6985" b="5715"/>
                  <wp:docPr id="2" name="Picture 2" descr="\\UK_LON1B_MS101\groups$\ESS\Shared\Science\British Council science\Newton Fund\Newton-Fund-Mast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K_LON1B_MS101\groups$\ESS\Shared\Science\British Council science\Newton Fund\Newton-Fund-Master-rgb.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055" cy="629751"/>
                          </a:xfrm>
                          <a:prstGeom prst="rect">
                            <a:avLst/>
                          </a:prstGeom>
                          <a:noFill/>
                          <a:ln>
                            <a:noFill/>
                          </a:ln>
                          <a:extLst>
                            <a:ext uri="{FAA26D3D-D897-4be2-8F04-BA451C77F1D7}">
                              <ma14:placeholderFlag xmlns:ma14="http://schemas.microsoft.com/office/mac/drawingml/2011/main"/>
                            </a:ext>
                          </a:extLst>
                        </pic:spPr>
                      </pic:pic>
                    </a:graphicData>
                  </a:graphic>
                </wp:inline>
              </w:drawing>
            </w:r>
          </w:p>
        </w:tc>
      </w:tr>
    </w:tbl>
    <w:p w14:paraId="3430678E" w14:textId="77777777" w:rsidR="00630AE8" w:rsidRDefault="00630AE8" w:rsidP="00630AE8">
      <w:pPr>
        <w:spacing w:after="120"/>
        <w:rPr>
          <w:b/>
          <w:iCs/>
          <w:sz w:val="22"/>
          <w:szCs w:val="22"/>
          <w:lang w:val="en-US"/>
        </w:rPr>
      </w:pPr>
    </w:p>
    <w:p w14:paraId="07B07D01" w14:textId="77777777" w:rsidR="00BB2DE0" w:rsidRDefault="00BB2DE0" w:rsidP="001E4B40">
      <w:pPr>
        <w:spacing w:after="120"/>
        <w:jc w:val="center"/>
        <w:rPr>
          <w:b/>
          <w:iCs/>
          <w:sz w:val="32"/>
          <w:szCs w:val="22"/>
          <w:lang w:val="en-US"/>
        </w:rPr>
      </w:pPr>
    </w:p>
    <w:p w14:paraId="18B8495C" w14:textId="5330BF2B" w:rsidR="00BB2DE0" w:rsidRDefault="00BB2DE0" w:rsidP="001E4B40">
      <w:pPr>
        <w:spacing w:after="120"/>
        <w:jc w:val="center"/>
        <w:rPr>
          <w:b/>
          <w:iCs/>
          <w:sz w:val="32"/>
          <w:szCs w:val="22"/>
          <w:lang w:val="en-US"/>
        </w:rPr>
      </w:pPr>
      <w:r>
        <w:rPr>
          <w:b/>
          <w:iCs/>
          <w:noProof/>
          <w:sz w:val="22"/>
          <w:szCs w:val="22"/>
          <w:lang w:val="en-US" w:eastAsia="en-US"/>
        </w:rPr>
        <w:drawing>
          <wp:inline distT="0" distB="0" distL="0" distR="0" wp14:anchorId="1022C371" wp14:editId="20B09254">
            <wp:extent cx="2596243" cy="6689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RC full cropped.png"/>
                    <pic:cNvPicPr/>
                  </pic:nvPicPr>
                  <pic:blipFill>
                    <a:blip r:embed="rId11">
                      <a:extLst>
                        <a:ext uri="{28A0092B-C50C-407E-A947-70E740481C1C}">
                          <a14:useLocalDpi xmlns:a14="http://schemas.microsoft.com/office/drawing/2010/main" val="0"/>
                        </a:ext>
                      </a:extLst>
                    </a:blip>
                    <a:stretch>
                      <a:fillRect/>
                    </a:stretch>
                  </pic:blipFill>
                  <pic:spPr>
                    <a:xfrm>
                      <a:off x="0" y="0"/>
                      <a:ext cx="2598810" cy="669579"/>
                    </a:xfrm>
                    <a:prstGeom prst="rect">
                      <a:avLst/>
                    </a:prstGeom>
                  </pic:spPr>
                </pic:pic>
              </a:graphicData>
            </a:graphic>
          </wp:inline>
        </w:drawing>
      </w:r>
    </w:p>
    <w:p w14:paraId="30EA76E9" w14:textId="77777777" w:rsidR="00BB2DE0" w:rsidRDefault="00BB2DE0" w:rsidP="001E4B40">
      <w:pPr>
        <w:spacing w:after="120"/>
        <w:jc w:val="center"/>
        <w:rPr>
          <w:b/>
          <w:iCs/>
          <w:sz w:val="32"/>
          <w:szCs w:val="22"/>
          <w:lang w:val="en-US"/>
        </w:rPr>
      </w:pPr>
      <w:bookmarkStart w:id="0" w:name="_GoBack"/>
      <w:bookmarkEnd w:id="0"/>
    </w:p>
    <w:p w14:paraId="50DF68A3" w14:textId="77777777" w:rsidR="00885C69" w:rsidRPr="00E326F8" w:rsidRDefault="00885C69" w:rsidP="001E4B40">
      <w:pPr>
        <w:spacing w:after="120"/>
        <w:jc w:val="center"/>
        <w:rPr>
          <w:b/>
          <w:iCs/>
          <w:sz w:val="32"/>
          <w:szCs w:val="22"/>
          <w:lang w:val="en-US"/>
        </w:rPr>
      </w:pPr>
      <w:r w:rsidRPr="00E326F8">
        <w:rPr>
          <w:b/>
          <w:iCs/>
          <w:sz w:val="32"/>
          <w:szCs w:val="22"/>
          <w:lang w:val="en-US"/>
        </w:rPr>
        <w:t>APPLICATION FORM</w:t>
      </w:r>
    </w:p>
    <w:p w14:paraId="01894C41" w14:textId="77777777" w:rsidR="00E326F8" w:rsidRDefault="00E326F8" w:rsidP="00E326F8">
      <w:pPr>
        <w:spacing w:after="120"/>
        <w:rPr>
          <w:b/>
          <w:iCs/>
          <w:sz w:val="22"/>
          <w:szCs w:val="22"/>
          <w:lang w:val="en-US"/>
        </w:rPr>
      </w:pPr>
    </w:p>
    <w:p w14:paraId="77DEE5A6" w14:textId="77777777" w:rsidR="001E4B40" w:rsidRDefault="001E4B40" w:rsidP="001E4B40">
      <w:pPr>
        <w:pStyle w:val="Title"/>
        <w:jc w:val="left"/>
        <w:rPr>
          <w:rFonts w:eastAsia="Arial"/>
          <w:bCs w:val="0"/>
          <w:color w:val="000000"/>
          <w:sz w:val="22"/>
          <w:szCs w:val="22"/>
        </w:rPr>
      </w:pPr>
    </w:p>
    <w:p w14:paraId="2F23703A" w14:textId="77777777" w:rsidR="00885C69" w:rsidRDefault="00885C69" w:rsidP="001E4B40">
      <w:pPr>
        <w:pStyle w:val="Title"/>
        <w:jc w:val="left"/>
        <w:rPr>
          <w:rFonts w:eastAsia="Arial"/>
          <w:bCs w:val="0"/>
          <w:color w:val="000000"/>
          <w:sz w:val="22"/>
          <w:szCs w:val="22"/>
        </w:rPr>
      </w:pPr>
      <w:r w:rsidRPr="00E326F8">
        <w:rPr>
          <w:rFonts w:eastAsia="Arial"/>
          <w:b w:val="0"/>
          <w:bCs w:val="0"/>
          <w:color w:val="000000"/>
          <w:sz w:val="22"/>
          <w:szCs w:val="22"/>
        </w:rPr>
        <w:t>Workshop Title:</w:t>
      </w:r>
      <w:r w:rsidR="000A6E48">
        <w:rPr>
          <w:rFonts w:eastAsia="Arial"/>
          <w:bCs w:val="0"/>
          <w:color w:val="000000"/>
          <w:sz w:val="22"/>
          <w:szCs w:val="22"/>
        </w:rPr>
        <w:t xml:space="preserve"> </w:t>
      </w:r>
      <w:r w:rsidR="000A6E48" w:rsidRPr="000A6E48">
        <w:rPr>
          <w:rFonts w:eastAsia="Arial"/>
          <w:bCs w:val="0"/>
          <w:color w:val="000000"/>
          <w:sz w:val="22"/>
          <w:szCs w:val="22"/>
        </w:rPr>
        <w:t>An international research collaboration for managing anxious children who need dental treatment</w:t>
      </w:r>
    </w:p>
    <w:p w14:paraId="7D951CEF" w14:textId="77777777" w:rsidR="00885C69" w:rsidRDefault="00885C69" w:rsidP="001E4B40">
      <w:pPr>
        <w:pStyle w:val="Title"/>
        <w:jc w:val="left"/>
        <w:rPr>
          <w:rFonts w:eastAsia="Arial"/>
          <w:bCs w:val="0"/>
          <w:sz w:val="22"/>
          <w:szCs w:val="22"/>
        </w:rPr>
      </w:pPr>
      <w:r w:rsidRPr="00E326F8">
        <w:rPr>
          <w:rFonts w:eastAsia="Arial"/>
          <w:b w:val="0"/>
          <w:bCs w:val="0"/>
          <w:color w:val="000000"/>
          <w:sz w:val="22"/>
          <w:szCs w:val="22"/>
        </w:rPr>
        <w:t>UK coordinator</w:t>
      </w:r>
      <w:r>
        <w:rPr>
          <w:rFonts w:eastAsia="Arial"/>
          <w:bCs w:val="0"/>
          <w:color w:val="000000"/>
          <w:sz w:val="22"/>
          <w:szCs w:val="22"/>
        </w:rPr>
        <w:t>:</w:t>
      </w:r>
      <w:r w:rsidR="000A6E48">
        <w:rPr>
          <w:rFonts w:eastAsia="Arial"/>
          <w:bCs w:val="0"/>
          <w:color w:val="000000"/>
          <w:sz w:val="22"/>
          <w:szCs w:val="22"/>
        </w:rPr>
        <w:t xml:space="preserve"> </w:t>
      </w:r>
      <w:proofErr w:type="spellStart"/>
      <w:r w:rsidR="000A6E48">
        <w:rPr>
          <w:rFonts w:eastAsia="Arial"/>
          <w:bCs w:val="0"/>
          <w:color w:val="000000"/>
          <w:sz w:val="22"/>
          <w:szCs w:val="22"/>
        </w:rPr>
        <w:t>Prof.</w:t>
      </w:r>
      <w:proofErr w:type="spellEnd"/>
      <w:r w:rsidR="000A6E48">
        <w:rPr>
          <w:rFonts w:eastAsia="Arial"/>
          <w:bCs w:val="0"/>
          <w:color w:val="000000"/>
          <w:sz w:val="22"/>
          <w:szCs w:val="22"/>
        </w:rPr>
        <w:t xml:space="preserve"> Marie Therese </w:t>
      </w:r>
      <w:proofErr w:type="spellStart"/>
      <w:r w:rsidR="000A6E48">
        <w:rPr>
          <w:rFonts w:eastAsia="Arial"/>
          <w:bCs w:val="0"/>
          <w:color w:val="000000"/>
          <w:sz w:val="22"/>
          <w:szCs w:val="22"/>
        </w:rPr>
        <w:t>Hosey</w:t>
      </w:r>
      <w:proofErr w:type="spellEnd"/>
      <w:r w:rsidR="000A6E48">
        <w:rPr>
          <w:rFonts w:eastAsia="Arial"/>
          <w:bCs w:val="0"/>
          <w:color w:val="000000"/>
          <w:sz w:val="22"/>
          <w:szCs w:val="22"/>
        </w:rPr>
        <w:t>, King’s College London, UK</w:t>
      </w:r>
    </w:p>
    <w:p w14:paraId="5C84020C" w14:textId="77777777" w:rsidR="00885C69" w:rsidRPr="009A160B" w:rsidRDefault="00885C69" w:rsidP="001E4B40">
      <w:pPr>
        <w:pStyle w:val="Title"/>
        <w:jc w:val="left"/>
        <w:rPr>
          <w:rFonts w:eastAsia="Arial"/>
          <w:bCs w:val="0"/>
          <w:sz w:val="22"/>
          <w:szCs w:val="22"/>
        </w:rPr>
      </w:pPr>
      <w:r w:rsidRPr="00E326F8">
        <w:rPr>
          <w:rFonts w:eastAsia="Arial"/>
          <w:b w:val="0"/>
          <w:bCs w:val="0"/>
          <w:sz w:val="22"/>
          <w:szCs w:val="22"/>
        </w:rPr>
        <w:t>Partner Country</w:t>
      </w:r>
      <w:r w:rsidRPr="00E326F8">
        <w:rPr>
          <w:rFonts w:eastAsia="Arial"/>
          <w:b w:val="0"/>
          <w:bCs w:val="0"/>
          <w:color w:val="000000"/>
          <w:sz w:val="22"/>
          <w:szCs w:val="22"/>
        </w:rPr>
        <w:t xml:space="preserve"> coordinator</w:t>
      </w:r>
      <w:r w:rsidR="000A6E48" w:rsidRPr="00E326F8">
        <w:rPr>
          <w:rFonts w:eastAsia="Arial"/>
          <w:b w:val="0"/>
          <w:bCs w:val="0"/>
          <w:color w:val="000000"/>
          <w:sz w:val="22"/>
          <w:szCs w:val="22"/>
        </w:rPr>
        <w:t>:</w:t>
      </w:r>
      <w:r w:rsidR="000A6E48">
        <w:rPr>
          <w:rFonts w:eastAsia="Arial"/>
          <w:bCs w:val="0"/>
          <w:color w:val="000000"/>
          <w:sz w:val="22"/>
          <w:szCs w:val="22"/>
        </w:rPr>
        <w:t xml:space="preserve"> </w:t>
      </w:r>
      <w:proofErr w:type="spellStart"/>
      <w:r w:rsidR="000A6E48">
        <w:rPr>
          <w:rFonts w:eastAsia="Arial"/>
          <w:bCs w:val="0"/>
          <w:color w:val="000000"/>
          <w:sz w:val="22"/>
          <w:szCs w:val="22"/>
        </w:rPr>
        <w:t>Prof.</w:t>
      </w:r>
      <w:proofErr w:type="spellEnd"/>
      <w:r w:rsidR="000A6E48">
        <w:rPr>
          <w:rFonts w:eastAsia="Arial"/>
          <w:bCs w:val="0"/>
          <w:color w:val="000000"/>
          <w:sz w:val="22"/>
          <w:szCs w:val="22"/>
        </w:rPr>
        <w:t xml:space="preserve"> Luciane </w:t>
      </w:r>
      <w:proofErr w:type="spellStart"/>
      <w:r w:rsidR="000A6E48">
        <w:rPr>
          <w:rFonts w:eastAsia="Arial"/>
          <w:bCs w:val="0"/>
          <w:color w:val="000000"/>
          <w:sz w:val="22"/>
          <w:szCs w:val="22"/>
        </w:rPr>
        <w:t>Ribeiro</w:t>
      </w:r>
      <w:proofErr w:type="spellEnd"/>
      <w:r w:rsidR="000A6E48">
        <w:rPr>
          <w:rFonts w:eastAsia="Arial"/>
          <w:bCs w:val="0"/>
          <w:color w:val="000000"/>
          <w:sz w:val="22"/>
          <w:szCs w:val="22"/>
        </w:rPr>
        <w:t xml:space="preserve"> de </w:t>
      </w:r>
      <w:proofErr w:type="spellStart"/>
      <w:r w:rsidR="000A6E48">
        <w:rPr>
          <w:rFonts w:eastAsia="Arial"/>
          <w:bCs w:val="0"/>
          <w:color w:val="000000"/>
          <w:sz w:val="22"/>
          <w:szCs w:val="22"/>
        </w:rPr>
        <w:t>Rezende</w:t>
      </w:r>
      <w:proofErr w:type="spellEnd"/>
      <w:r w:rsidR="000A6E48">
        <w:rPr>
          <w:rFonts w:eastAsia="Arial"/>
          <w:bCs w:val="0"/>
          <w:color w:val="000000"/>
          <w:sz w:val="22"/>
          <w:szCs w:val="22"/>
        </w:rPr>
        <w:t xml:space="preserve"> Sucasas da Costa, Universidade Federal de Goiás (UFG), Brazil</w:t>
      </w:r>
    </w:p>
    <w:p w14:paraId="4F4F5EB3" w14:textId="65FC936C" w:rsidR="00885C69" w:rsidRDefault="00AB379C" w:rsidP="001E4B40">
      <w:pPr>
        <w:pStyle w:val="Subtitle"/>
        <w:tabs>
          <w:tab w:val="left" w:pos="3744"/>
        </w:tabs>
        <w:jc w:val="left"/>
        <w:rPr>
          <w:rFonts w:eastAsia="Arial"/>
          <w:bCs w:val="0"/>
          <w:color w:val="000000"/>
          <w:sz w:val="22"/>
          <w:szCs w:val="22"/>
        </w:rPr>
      </w:pPr>
      <w:r w:rsidRPr="00E326F8">
        <w:rPr>
          <w:rFonts w:eastAsia="Arial"/>
          <w:b w:val="0"/>
          <w:bCs w:val="0"/>
          <w:color w:val="000000"/>
          <w:sz w:val="22"/>
          <w:szCs w:val="22"/>
        </w:rPr>
        <w:t>Discipline:</w:t>
      </w:r>
      <w:r>
        <w:rPr>
          <w:rFonts w:eastAsia="Arial"/>
          <w:bCs w:val="0"/>
          <w:color w:val="000000"/>
          <w:sz w:val="22"/>
          <w:szCs w:val="22"/>
        </w:rPr>
        <w:t xml:space="preserve"> Paediatric Dentistry</w:t>
      </w:r>
    </w:p>
    <w:p w14:paraId="51F4B08A" w14:textId="665FBAAC" w:rsidR="00885C69" w:rsidRDefault="00885C69" w:rsidP="001E4B40">
      <w:pPr>
        <w:pStyle w:val="BodyText"/>
        <w:tabs>
          <w:tab w:val="left" w:pos="2554"/>
        </w:tabs>
        <w:rPr>
          <w:rFonts w:eastAsia="Arial"/>
          <w:b/>
          <w:color w:val="000000"/>
          <w:sz w:val="22"/>
          <w:szCs w:val="22"/>
        </w:rPr>
      </w:pPr>
      <w:r w:rsidRPr="00E326F8">
        <w:rPr>
          <w:rFonts w:eastAsia="Arial"/>
          <w:color w:val="000000"/>
          <w:sz w:val="22"/>
          <w:szCs w:val="22"/>
        </w:rPr>
        <w:t>Dates and venue:</w:t>
      </w:r>
      <w:r>
        <w:rPr>
          <w:rFonts w:eastAsia="Arial"/>
          <w:b/>
          <w:color w:val="000000"/>
          <w:sz w:val="22"/>
          <w:szCs w:val="22"/>
        </w:rPr>
        <w:t xml:space="preserve"> </w:t>
      </w:r>
      <w:r w:rsidR="000A6E48">
        <w:rPr>
          <w:rFonts w:eastAsia="Arial"/>
          <w:b/>
          <w:color w:val="000000"/>
          <w:sz w:val="22"/>
          <w:szCs w:val="22"/>
        </w:rPr>
        <w:t>October 14</w:t>
      </w:r>
      <w:r w:rsidR="000A6E48" w:rsidRPr="000A6E48">
        <w:rPr>
          <w:rFonts w:eastAsia="Arial"/>
          <w:b/>
          <w:color w:val="000000"/>
          <w:sz w:val="22"/>
          <w:szCs w:val="22"/>
          <w:vertAlign w:val="superscript"/>
        </w:rPr>
        <w:t>th</w:t>
      </w:r>
      <w:r w:rsidR="000A6E48">
        <w:rPr>
          <w:rFonts w:eastAsia="Arial"/>
          <w:b/>
          <w:color w:val="000000"/>
          <w:sz w:val="22"/>
          <w:szCs w:val="22"/>
        </w:rPr>
        <w:t xml:space="preserve"> to 18</w:t>
      </w:r>
      <w:r w:rsidR="000A6E48" w:rsidRPr="000A6E48">
        <w:rPr>
          <w:rFonts w:eastAsia="Arial"/>
          <w:b/>
          <w:color w:val="000000"/>
          <w:sz w:val="22"/>
          <w:szCs w:val="22"/>
          <w:vertAlign w:val="superscript"/>
        </w:rPr>
        <w:t>th</w:t>
      </w:r>
      <w:r w:rsidR="000A6E48">
        <w:rPr>
          <w:rFonts w:eastAsia="Arial"/>
          <w:b/>
          <w:color w:val="000000"/>
          <w:sz w:val="22"/>
          <w:szCs w:val="22"/>
        </w:rPr>
        <w:t xml:space="preserve">, 2017; Dental School/UFG, </w:t>
      </w:r>
      <w:proofErr w:type="spellStart"/>
      <w:r w:rsidR="000A6E48">
        <w:rPr>
          <w:rFonts w:eastAsia="Arial"/>
          <w:b/>
          <w:color w:val="000000"/>
          <w:sz w:val="22"/>
          <w:szCs w:val="22"/>
        </w:rPr>
        <w:t>Goiânia</w:t>
      </w:r>
      <w:proofErr w:type="spellEnd"/>
      <w:r w:rsidR="000A6E48">
        <w:rPr>
          <w:rFonts w:eastAsia="Arial"/>
          <w:b/>
          <w:color w:val="000000"/>
          <w:sz w:val="22"/>
          <w:szCs w:val="22"/>
        </w:rPr>
        <w:t>-Goiás, Brazil</w:t>
      </w:r>
    </w:p>
    <w:p w14:paraId="247CA1C8" w14:textId="77777777" w:rsidR="0026571A" w:rsidRPr="001E4B40" w:rsidRDefault="0026571A" w:rsidP="001E4B40">
      <w:pPr>
        <w:pStyle w:val="BodyText"/>
        <w:tabs>
          <w:tab w:val="left" w:pos="2554"/>
        </w:tabs>
        <w:rPr>
          <w:rFonts w:eastAsia="Arial"/>
          <w:b/>
          <w:color w:val="000000"/>
          <w:sz w:val="22"/>
          <w:szCs w:val="22"/>
        </w:rPr>
      </w:pPr>
    </w:p>
    <w:p w14:paraId="332589F5" w14:textId="77777777" w:rsidR="00885C69" w:rsidRDefault="00885C69" w:rsidP="001E4B40">
      <w:pPr>
        <w:spacing w:line="237" w:lineRule="auto"/>
        <w:jc w:val="both"/>
        <w:rPr>
          <w:rFonts w:eastAsia="Arial"/>
          <w:color w:val="000000"/>
          <w:sz w:val="22"/>
          <w:szCs w:val="22"/>
        </w:rPr>
      </w:pPr>
      <w:r>
        <w:rPr>
          <w:rFonts w:eastAsia="Arial"/>
          <w:color w:val="000000"/>
          <w:spacing w:val="-2"/>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p</w:t>
      </w:r>
      <w:r>
        <w:rPr>
          <w:rFonts w:eastAsia="Arial"/>
          <w:color w:val="000000"/>
          <w:sz w:val="22"/>
          <w:szCs w:val="22"/>
        </w:rPr>
        <w:t>r</w:t>
      </w:r>
      <w:r>
        <w:rPr>
          <w:rFonts w:eastAsia="Arial"/>
          <w:color w:val="000000"/>
          <w:spacing w:val="1"/>
          <w:sz w:val="22"/>
          <w:szCs w:val="22"/>
        </w:rPr>
        <w:t>og</w:t>
      </w:r>
      <w:r>
        <w:rPr>
          <w:rFonts w:eastAsia="Arial"/>
          <w:color w:val="000000"/>
          <w:spacing w:val="-2"/>
          <w:sz w:val="22"/>
          <w:szCs w:val="22"/>
        </w:rPr>
        <w:t>r</w:t>
      </w:r>
      <w:r>
        <w:rPr>
          <w:rFonts w:eastAsia="Arial"/>
          <w:color w:val="000000"/>
          <w:spacing w:val="1"/>
          <w:sz w:val="22"/>
          <w:szCs w:val="22"/>
        </w:rPr>
        <w:t>am</w:t>
      </w:r>
      <w:r>
        <w:rPr>
          <w:rFonts w:eastAsia="Arial"/>
          <w:color w:val="000000"/>
          <w:spacing w:val="-1"/>
          <w:sz w:val="22"/>
          <w:szCs w:val="22"/>
        </w:rPr>
        <w:t>m</w:t>
      </w:r>
      <w:r>
        <w:rPr>
          <w:rFonts w:eastAsia="Arial"/>
          <w:color w:val="000000"/>
          <w:spacing w:val="1"/>
          <w:sz w:val="22"/>
          <w:szCs w:val="22"/>
        </w:rPr>
        <w:t>e</w:t>
      </w:r>
      <w:r>
        <w:rPr>
          <w:rFonts w:eastAsia="Arial"/>
          <w:color w:val="000000"/>
          <w:sz w:val="22"/>
          <w:szCs w:val="22"/>
        </w:rPr>
        <w:t>,</w:t>
      </w:r>
      <w:r>
        <w:rPr>
          <w:rFonts w:eastAsia="Arial"/>
          <w:color w:val="000000"/>
          <w:spacing w:val="1"/>
          <w:sz w:val="22"/>
          <w:szCs w:val="22"/>
        </w:rPr>
        <w:t xml:space="preserve"> ‘</w:t>
      </w:r>
      <w:r>
        <w:rPr>
          <w:rFonts w:eastAsia="Arial"/>
          <w:color w:val="000000"/>
          <w:sz w:val="22"/>
          <w:szCs w:val="22"/>
        </w:rPr>
        <w:t>B</w:t>
      </w:r>
      <w:r>
        <w:rPr>
          <w:rFonts w:eastAsia="Arial"/>
          <w:color w:val="000000"/>
          <w:spacing w:val="-2"/>
          <w:sz w:val="22"/>
          <w:szCs w:val="22"/>
        </w:rPr>
        <w:t>r</w:t>
      </w:r>
      <w:r>
        <w:rPr>
          <w:rFonts w:eastAsia="Arial"/>
          <w:color w:val="000000"/>
          <w:spacing w:val="1"/>
          <w:sz w:val="22"/>
          <w:szCs w:val="22"/>
        </w:rPr>
        <w:t>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s</w:t>
      </w:r>
      <w:r>
        <w:rPr>
          <w:rFonts w:eastAsia="Arial"/>
          <w:color w:val="000000"/>
          <w:sz w:val="22"/>
          <w:szCs w:val="22"/>
        </w:rPr>
        <w:t>h</w:t>
      </w:r>
      <w:r>
        <w:rPr>
          <w:rFonts w:eastAsia="Arial"/>
          <w:color w:val="000000"/>
          <w:spacing w:val="1"/>
          <w:sz w:val="22"/>
          <w:szCs w:val="22"/>
        </w:rPr>
        <w:t xml:space="preserve"> </w:t>
      </w:r>
      <w:r>
        <w:rPr>
          <w:rFonts w:eastAsia="Arial"/>
          <w:color w:val="000000"/>
          <w:sz w:val="22"/>
          <w:szCs w:val="22"/>
        </w:rPr>
        <w:t>C</w:t>
      </w:r>
      <w:r>
        <w:rPr>
          <w:rFonts w:eastAsia="Arial"/>
          <w:color w:val="000000"/>
          <w:spacing w:val="1"/>
          <w:sz w:val="22"/>
          <w:szCs w:val="22"/>
        </w:rPr>
        <w:t>o</w:t>
      </w:r>
      <w:r>
        <w:rPr>
          <w:rFonts w:eastAsia="Arial"/>
          <w:color w:val="000000"/>
          <w:spacing w:val="-2"/>
          <w:sz w:val="22"/>
          <w:szCs w:val="22"/>
        </w:rPr>
        <w:t>u</w:t>
      </w:r>
      <w:r>
        <w:rPr>
          <w:rFonts w:eastAsia="Arial"/>
          <w:color w:val="000000"/>
          <w:spacing w:val="1"/>
          <w:sz w:val="22"/>
          <w:szCs w:val="22"/>
        </w:rPr>
        <w:t>n</w:t>
      </w:r>
      <w:r>
        <w:rPr>
          <w:rFonts w:eastAsia="Arial"/>
          <w:color w:val="000000"/>
          <w:spacing w:val="-1"/>
          <w:sz w:val="22"/>
          <w:szCs w:val="22"/>
        </w:rPr>
        <w:t>c</w:t>
      </w:r>
      <w:r>
        <w:rPr>
          <w:rFonts w:eastAsia="Arial"/>
          <w:color w:val="000000"/>
          <w:spacing w:val="1"/>
          <w:sz w:val="22"/>
          <w:szCs w:val="22"/>
        </w:rPr>
        <w:t>i</w:t>
      </w:r>
      <w:r>
        <w:rPr>
          <w:rFonts w:eastAsia="Arial"/>
          <w:color w:val="000000"/>
          <w:sz w:val="22"/>
          <w:szCs w:val="22"/>
        </w:rPr>
        <w:t>l</w:t>
      </w:r>
      <w:r>
        <w:rPr>
          <w:rFonts w:eastAsia="Arial"/>
          <w:color w:val="000000"/>
          <w:spacing w:val="1"/>
          <w:sz w:val="22"/>
          <w:szCs w:val="22"/>
        </w:rPr>
        <w:t xml:space="preserve"> </w:t>
      </w:r>
      <w:r>
        <w:rPr>
          <w:rFonts w:eastAsia="Arial"/>
          <w:color w:val="000000"/>
          <w:sz w:val="22"/>
          <w:szCs w:val="22"/>
        </w:rPr>
        <w:t>R</w:t>
      </w:r>
      <w:r>
        <w:rPr>
          <w:rFonts w:eastAsia="Arial"/>
          <w:color w:val="000000"/>
          <w:spacing w:val="-2"/>
          <w:sz w:val="22"/>
          <w:szCs w:val="22"/>
        </w:rPr>
        <w:t>e</w:t>
      </w:r>
      <w:r>
        <w:rPr>
          <w:rFonts w:eastAsia="Arial"/>
          <w:color w:val="000000"/>
          <w:spacing w:val="1"/>
          <w:sz w:val="22"/>
          <w:szCs w:val="22"/>
        </w:rPr>
        <w:t>sea</w:t>
      </w:r>
      <w:r>
        <w:rPr>
          <w:rFonts w:eastAsia="Arial"/>
          <w:color w:val="000000"/>
          <w:spacing w:val="-2"/>
          <w:sz w:val="22"/>
          <w:szCs w:val="22"/>
        </w:rPr>
        <w:t>r</w:t>
      </w:r>
      <w:r>
        <w:rPr>
          <w:rFonts w:eastAsia="Arial"/>
          <w:color w:val="000000"/>
          <w:spacing w:val="1"/>
          <w:sz w:val="22"/>
          <w:szCs w:val="22"/>
        </w:rPr>
        <w:t>che</w:t>
      </w:r>
      <w:r>
        <w:rPr>
          <w:rFonts w:eastAsia="Arial"/>
          <w:color w:val="000000"/>
          <w:sz w:val="22"/>
          <w:szCs w:val="22"/>
        </w:rPr>
        <w:t>r</w:t>
      </w:r>
      <w:r>
        <w:rPr>
          <w:rFonts w:eastAsia="Arial"/>
          <w:color w:val="000000"/>
          <w:spacing w:val="-2"/>
          <w:sz w:val="22"/>
          <w:szCs w:val="22"/>
        </w:rPr>
        <w:t xml:space="preserve"> </w:t>
      </w:r>
      <w:r>
        <w:rPr>
          <w:rFonts w:eastAsia="Arial"/>
          <w:color w:val="000000"/>
          <w:spacing w:val="1"/>
          <w:sz w:val="22"/>
          <w:szCs w:val="22"/>
        </w:rPr>
        <w:t>Li</w:t>
      </w:r>
      <w:r>
        <w:rPr>
          <w:rFonts w:eastAsia="Arial"/>
          <w:color w:val="000000"/>
          <w:spacing w:val="-2"/>
          <w:sz w:val="22"/>
          <w:szCs w:val="22"/>
        </w:rPr>
        <w:t>n</w:t>
      </w:r>
      <w:r>
        <w:rPr>
          <w:rFonts w:eastAsia="Arial"/>
          <w:color w:val="000000"/>
          <w:spacing w:val="1"/>
          <w:sz w:val="22"/>
          <w:szCs w:val="22"/>
        </w:rPr>
        <w:t>ks</w:t>
      </w:r>
      <w:r>
        <w:rPr>
          <w:rFonts w:eastAsia="Arial"/>
          <w:color w:val="000000"/>
          <w:sz w:val="22"/>
          <w:szCs w:val="22"/>
        </w:rPr>
        <w:t>’</w:t>
      </w:r>
      <w:r>
        <w:rPr>
          <w:rFonts w:eastAsia="Arial"/>
          <w:color w:val="000000"/>
          <w:spacing w:val="-1"/>
          <w:sz w:val="22"/>
          <w:szCs w:val="22"/>
        </w:rPr>
        <w:t xml:space="preserve"> </w:t>
      </w:r>
      <w:r>
        <w:rPr>
          <w:rFonts w:eastAsia="Arial"/>
          <w:color w:val="000000"/>
          <w:spacing w:val="1"/>
          <w:sz w:val="22"/>
          <w:szCs w:val="22"/>
        </w:rPr>
        <w:t>p</w:t>
      </w:r>
      <w:r>
        <w:rPr>
          <w:rFonts w:eastAsia="Arial"/>
          <w:color w:val="000000"/>
          <w:sz w:val="22"/>
          <w:szCs w:val="22"/>
        </w:rPr>
        <w:t>r</w:t>
      </w:r>
      <w:r>
        <w:rPr>
          <w:rFonts w:eastAsia="Arial"/>
          <w:color w:val="000000"/>
          <w:spacing w:val="1"/>
          <w:sz w:val="22"/>
          <w:szCs w:val="22"/>
        </w:rPr>
        <w:t>o</w:t>
      </w:r>
      <w:r>
        <w:rPr>
          <w:rFonts w:eastAsia="Arial"/>
          <w:color w:val="000000"/>
          <w:spacing w:val="-1"/>
          <w:sz w:val="22"/>
          <w:szCs w:val="22"/>
        </w:rPr>
        <w:t>v</w:t>
      </w:r>
      <w:r>
        <w:rPr>
          <w:rFonts w:eastAsia="Arial"/>
          <w:color w:val="000000"/>
          <w:spacing w:val="1"/>
          <w:sz w:val="22"/>
          <w:szCs w:val="22"/>
        </w:rPr>
        <w:t>i</w:t>
      </w:r>
      <w:r>
        <w:rPr>
          <w:rFonts w:eastAsia="Arial"/>
          <w:color w:val="000000"/>
          <w:spacing w:val="-2"/>
          <w:sz w:val="22"/>
          <w:szCs w:val="22"/>
        </w:rPr>
        <w:t>d</w:t>
      </w:r>
      <w:r>
        <w:rPr>
          <w:rFonts w:eastAsia="Arial"/>
          <w:color w:val="000000"/>
          <w:sz w:val="22"/>
          <w:szCs w:val="22"/>
        </w:rPr>
        <w:t>es</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w:t>
      </w:r>
      <w:r>
        <w:rPr>
          <w:rFonts w:eastAsia="Arial"/>
          <w:color w:val="000000"/>
          <w:spacing w:val="-2"/>
          <w:sz w:val="22"/>
          <w:szCs w:val="22"/>
        </w:rPr>
        <w:t>t</w:t>
      </w:r>
      <w:r>
        <w:rPr>
          <w:rFonts w:eastAsia="Arial"/>
          <w:color w:val="000000"/>
          <w:spacing w:val="1"/>
          <w:sz w:val="22"/>
          <w:szCs w:val="22"/>
        </w:rPr>
        <w:t>uni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pacing w:val="1"/>
          <w:sz w:val="22"/>
          <w:szCs w:val="22"/>
        </w:rPr>
        <w:t>ca</w:t>
      </w:r>
      <w:r>
        <w:rPr>
          <w:rFonts w:eastAsia="Arial"/>
          <w:color w:val="000000"/>
          <w:spacing w:val="-2"/>
          <w:sz w:val="22"/>
          <w:szCs w:val="22"/>
        </w:rPr>
        <w:t>r</w:t>
      </w:r>
      <w:r>
        <w:rPr>
          <w:rFonts w:eastAsia="Arial"/>
          <w:color w:val="000000"/>
          <w:spacing w:val="1"/>
          <w:sz w:val="22"/>
          <w:szCs w:val="22"/>
        </w:rPr>
        <w:t>ee</w:t>
      </w:r>
      <w:r>
        <w:rPr>
          <w:rFonts w:eastAsia="Arial"/>
          <w:color w:val="000000"/>
          <w:sz w:val="22"/>
          <w:szCs w:val="22"/>
        </w:rPr>
        <w:t>r r</w:t>
      </w:r>
      <w:r>
        <w:rPr>
          <w:rFonts w:eastAsia="Arial"/>
          <w:color w:val="000000"/>
          <w:spacing w:val="-2"/>
          <w:sz w:val="22"/>
          <w:szCs w:val="22"/>
        </w:rPr>
        <w:t>e</w:t>
      </w:r>
      <w:r>
        <w:rPr>
          <w:rFonts w:eastAsia="Arial"/>
          <w:color w:val="000000"/>
          <w:spacing w:val="1"/>
          <w:sz w:val="22"/>
          <w:szCs w:val="22"/>
        </w:rPr>
        <w:t>se</w:t>
      </w:r>
      <w:r>
        <w:rPr>
          <w:rFonts w:eastAsia="Arial"/>
          <w:color w:val="000000"/>
          <w:spacing w:val="-2"/>
          <w:sz w:val="22"/>
          <w:szCs w:val="22"/>
        </w:rPr>
        <w:t>a</w:t>
      </w:r>
      <w:r>
        <w:rPr>
          <w:rFonts w:eastAsia="Arial"/>
          <w:color w:val="000000"/>
          <w:sz w:val="22"/>
          <w:szCs w:val="22"/>
        </w:rPr>
        <w:t>r</w:t>
      </w:r>
      <w:r>
        <w:rPr>
          <w:rFonts w:eastAsia="Arial"/>
          <w:color w:val="000000"/>
          <w:spacing w:val="-1"/>
          <w:sz w:val="22"/>
          <w:szCs w:val="22"/>
        </w:rPr>
        <w:t>c</w:t>
      </w:r>
      <w:r>
        <w:rPr>
          <w:rFonts w:eastAsia="Arial"/>
          <w:color w:val="000000"/>
          <w:spacing w:val="1"/>
          <w:sz w:val="22"/>
          <w:szCs w:val="22"/>
        </w:rPr>
        <w:t>he</w:t>
      </w:r>
      <w:r>
        <w:rPr>
          <w:rFonts w:eastAsia="Arial"/>
          <w:color w:val="000000"/>
          <w:sz w:val="22"/>
          <w:szCs w:val="22"/>
        </w:rPr>
        <w:t>rs</w:t>
      </w:r>
      <w:r>
        <w:rPr>
          <w:rFonts w:eastAsia="Arial"/>
          <w:color w:val="000000"/>
          <w:spacing w:val="2"/>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 xml:space="preserve">om </w:t>
      </w:r>
      <w:r>
        <w:rPr>
          <w:rFonts w:eastAsia="Arial"/>
          <w:color w:val="000000"/>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w:t>
      </w:r>
      <w:r>
        <w:rPr>
          <w:rFonts w:eastAsia="Arial"/>
          <w:color w:val="000000"/>
          <w:sz w:val="22"/>
          <w:szCs w:val="22"/>
        </w:rPr>
        <w:t xml:space="preserve">UK </w:t>
      </w:r>
      <w:r>
        <w:rPr>
          <w:rFonts w:eastAsia="Arial"/>
          <w:color w:val="000000"/>
          <w:spacing w:val="1"/>
          <w:sz w:val="22"/>
          <w:szCs w:val="22"/>
        </w:rPr>
        <w:t>a</w:t>
      </w:r>
      <w:r>
        <w:rPr>
          <w:rFonts w:eastAsia="Arial"/>
          <w:color w:val="000000"/>
          <w:spacing w:val="-2"/>
          <w:sz w:val="22"/>
          <w:szCs w:val="22"/>
        </w:rPr>
        <w:t>n</w:t>
      </w:r>
      <w:r>
        <w:rPr>
          <w:rFonts w:eastAsia="Arial"/>
          <w:color w:val="000000"/>
          <w:sz w:val="22"/>
          <w:szCs w:val="22"/>
        </w:rPr>
        <w:t>d</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2"/>
          <w:sz w:val="22"/>
          <w:szCs w:val="22"/>
        </w:rPr>
        <w:t>n</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na</w:t>
      </w:r>
      <w:r>
        <w:rPr>
          <w:rFonts w:eastAsia="Arial"/>
          <w:color w:val="000000"/>
          <w:spacing w:val="-2"/>
          <w:sz w:val="22"/>
          <w:szCs w:val="22"/>
        </w:rPr>
        <w:t>l</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z w:val="22"/>
          <w:szCs w:val="22"/>
        </w:rPr>
        <w:t>to</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1"/>
          <w:sz w:val="22"/>
          <w:szCs w:val="22"/>
        </w:rPr>
        <w:t>ac</w:t>
      </w:r>
      <w:r>
        <w:rPr>
          <w:rFonts w:eastAsia="Arial"/>
          <w:color w:val="000000"/>
          <w:spacing w:val="-2"/>
          <w:sz w:val="22"/>
          <w:szCs w:val="22"/>
        </w:rPr>
        <w:t>t</w:t>
      </w:r>
      <w:r>
        <w:rPr>
          <w:rFonts w:eastAsia="Arial"/>
          <w:color w:val="000000"/>
          <w:sz w:val="22"/>
          <w:szCs w:val="22"/>
        </w:rPr>
        <w:t>,</w:t>
      </w:r>
      <w:r>
        <w:rPr>
          <w:rFonts w:eastAsia="Arial"/>
          <w:color w:val="000000"/>
          <w:spacing w:val="1"/>
          <w:sz w:val="22"/>
          <w:szCs w:val="22"/>
        </w:rPr>
        <w:t xml:space="preserve"> l</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rn</w:t>
      </w:r>
      <w:r>
        <w:rPr>
          <w:rFonts w:eastAsia="Arial"/>
          <w:color w:val="000000"/>
          <w:spacing w:val="1"/>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o</w:t>
      </w:r>
      <w:r>
        <w:rPr>
          <w:rFonts w:eastAsia="Arial"/>
          <w:color w:val="000000"/>
          <w:sz w:val="22"/>
          <w:szCs w:val="22"/>
        </w:rPr>
        <w:t>m</w:t>
      </w:r>
      <w:r>
        <w:rPr>
          <w:rFonts w:eastAsia="Arial"/>
          <w:color w:val="000000"/>
          <w:spacing w:val="-1"/>
          <w:sz w:val="22"/>
          <w:szCs w:val="22"/>
        </w:rPr>
        <w:t xml:space="preserve"> </w:t>
      </w:r>
      <w:r>
        <w:rPr>
          <w:rFonts w:eastAsia="Arial"/>
          <w:color w:val="000000"/>
          <w:spacing w:val="1"/>
          <w:sz w:val="22"/>
          <w:szCs w:val="22"/>
        </w:rPr>
        <w:t>ea</w:t>
      </w:r>
      <w:r>
        <w:rPr>
          <w:rFonts w:eastAsia="Arial"/>
          <w:color w:val="000000"/>
          <w:spacing w:val="-1"/>
          <w:sz w:val="22"/>
          <w:szCs w:val="22"/>
        </w:rPr>
        <w:t>c</w:t>
      </w:r>
      <w:r>
        <w:rPr>
          <w:rFonts w:eastAsia="Arial"/>
          <w:color w:val="000000"/>
          <w:sz w:val="22"/>
          <w:szCs w:val="22"/>
        </w:rPr>
        <w:t>h</w:t>
      </w:r>
      <w:r>
        <w:rPr>
          <w:rFonts w:eastAsia="Arial"/>
          <w:color w:val="000000"/>
          <w:spacing w:val="1"/>
          <w:sz w:val="22"/>
          <w:szCs w:val="22"/>
        </w:rPr>
        <w:t xml:space="preserve"> o</w:t>
      </w:r>
      <w:r>
        <w:rPr>
          <w:rFonts w:eastAsia="Arial"/>
          <w:color w:val="000000"/>
          <w:spacing w:val="-2"/>
          <w:sz w:val="22"/>
          <w:szCs w:val="22"/>
        </w:rPr>
        <w:t>t</w:t>
      </w:r>
      <w:r>
        <w:rPr>
          <w:rFonts w:eastAsia="Arial"/>
          <w:color w:val="000000"/>
          <w:spacing w:val="1"/>
          <w:sz w:val="22"/>
          <w:szCs w:val="22"/>
        </w:rPr>
        <w:t>he</w:t>
      </w:r>
      <w:r>
        <w:rPr>
          <w:rFonts w:eastAsia="Arial"/>
          <w:color w:val="000000"/>
          <w:sz w:val="22"/>
          <w:szCs w:val="22"/>
        </w:rPr>
        <w:t xml:space="preserve">r </w:t>
      </w:r>
      <w:r>
        <w:rPr>
          <w:rFonts w:eastAsia="Arial"/>
          <w:color w:val="000000"/>
          <w:spacing w:val="-2"/>
          <w:sz w:val="22"/>
          <w:szCs w:val="22"/>
        </w:rPr>
        <w:t>a</w:t>
      </w:r>
      <w:r>
        <w:rPr>
          <w:rFonts w:eastAsia="Arial"/>
          <w:color w:val="000000"/>
          <w:spacing w:val="1"/>
          <w:sz w:val="22"/>
          <w:szCs w:val="22"/>
        </w:rPr>
        <w:t>n</w:t>
      </w:r>
      <w:r>
        <w:rPr>
          <w:rFonts w:eastAsia="Arial"/>
          <w:color w:val="000000"/>
          <w:sz w:val="22"/>
          <w:szCs w:val="22"/>
        </w:rPr>
        <w:t>d</w:t>
      </w:r>
      <w:r>
        <w:rPr>
          <w:rFonts w:eastAsia="Arial"/>
          <w:color w:val="000000"/>
          <w:spacing w:val="1"/>
          <w:sz w:val="22"/>
          <w:szCs w:val="22"/>
        </w:rPr>
        <w:t xml:space="preserve"> e</w:t>
      </w:r>
      <w:r>
        <w:rPr>
          <w:rFonts w:eastAsia="Arial"/>
          <w:color w:val="000000"/>
          <w:spacing w:val="-4"/>
          <w:sz w:val="22"/>
          <w:szCs w:val="22"/>
        </w:rPr>
        <w:t>x</w:t>
      </w:r>
      <w:r>
        <w:rPr>
          <w:rFonts w:eastAsia="Arial"/>
          <w:color w:val="000000"/>
          <w:spacing w:val="1"/>
          <w:sz w:val="22"/>
          <w:szCs w:val="22"/>
        </w:rPr>
        <w:t>plo</w:t>
      </w:r>
      <w:r>
        <w:rPr>
          <w:rFonts w:eastAsia="Arial"/>
          <w:color w:val="000000"/>
          <w:sz w:val="22"/>
          <w:szCs w:val="22"/>
        </w:rPr>
        <w:t>re</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rt</w:t>
      </w:r>
      <w:r>
        <w:rPr>
          <w:rFonts w:eastAsia="Arial"/>
          <w:color w:val="000000"/>
          <w:spacing w:val="-2"/>
          <w:sz w:val="22"/>
          <w:szCs w:val="22"/>
        </w:rPr>
        <w:t>u</w:t>
      </w:r>
      <w:r>
        <w:rPr>
          <w:rFonts w:eastAsia="Arial"/>
          <w:color w:val="000000"/>
          <w:spacing w:val="1"/>
          <w:sz w:val="22"/>
          <w:szCs w:val="22"/>
        </w:rPr>
        <w:t>ni</w:t>
      </w:r>
      <w:r>
        <w:rPr>
          <w:rFonts w:eastAsia="Arial"/>
          <w:color w:val="000000"/>
          <w:spacing w:val="-2"/>
          <w:sz w:val="22"/>
          <w:szCs w:val="22"/>
        </w:rPr>
        <w:t>t</w:t>
      </w:r>
      <w:r>
        <w:rPr>
          <w:rFonts w:eastAsia="Arial"/>
          <w:color w:val="000000"/>
          <w:spacing w:val="1"/>
          <w:sz w:val="22"/>
          <w:szCs w:val="22"/>
        </w:rPr>
        <w:t>ie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bu</w:t>
      </w:r>
      <w:r>
        <w:rPr>
          <w:rFonts w:eastAsia="Arial"/>
          <w:color w:val="000000"/>
          <w:spacing w:val="1"/>
          <w:sz w:val="22"/>
          <w:szCs w:val="22"/>
        </w:rPr>
        <w:t>ild</w:t>
      </w:r>
      <w:r>
        <w:rPr>
          <w:rFonts w:eastAsia="Arial"/>
          <w:color w:val="000000"/>
          <w:spacing w:val="-2"/>
          <w:sz w:val="22"/>
          <w:szCs w:val="22"/>
        </w:rPr>
        <w:t>i</w:t>
      </w:r>
      <w:r>
        <w:rPr>
          <w:rFonts w:eastAsia="Arial"/>
          <w:color w:val="000000"/>
          <w:spacing w:val="1"/>
          <w:sz w:val="22"/>
          <w:szCs w:val="22"/>
        </w:rPr>
        <w:t>n</w:t>
      </w:r>
      <w:r>
        <w:rPr>
          <w:rFonts w:eastAsia="Arial"/>
          <w:color w:val="000000"/>
          <w:sz w:val="22"/>
          <w:szCs w:val="22"/>
        </w:rPr>
        <w:t>g</w:t>
      </w:r>
      <w:r>
        <w:rPr>
          <w:rFonts w:eastAsia="Arial"/>
          <w:color w:val="000000"/>
          <w:spacing w:val="1"/>
          <w:sz w:val="22"/>
          <w:szCs w:val="22"/>
        </w:rPr>
        <w:t xml:space="preserve"> </w:t>
      </w:r>
      <w:r>
        <w:rPr>
          <w:rFonts w:eastAsia="Arial"/>
          <w:color w:val="000000"/>
          <w:spacing w:val="-2"/>
          <w:sz w:val="22"/>
          <w:szCs w:val="22"/>
        </w:rPr>
        <w:t>l</w:t>
      </w:r>
      <w:r>
        <w:rPr>
          <w:rFonts w:eastAsia="Arial"/>
          <w:color w:val="000000"/>
          <w:spacing w:val="1"/>
          <w:sz w:val="22"/>
          <w:szCs w:val="22"/>
        </w:rPr>
        <w:t>ong</w:t>
      </w:r>
      <w:r>
        <w:rPr>
          <w:rFonts w:eastAsia="Arial"/>
          <w:color w:val="000000"/>
          <w:spacing w:val="-3"/>
          <w:sz w:val="22"/>
          <w:szCs w:val="22"/>
        </w:rPr>
        <w:t>-</w:t>
      </w:r>
      <w:r>
        <w:rPr>
          <w:rFonts w:eastAsia="Arial"/>
          <w:color w:val="000000"/>
          <w:spacing w:val="1"/>
          <w:sz w:val="22"/>
          <w:szCs w:val="22"/>
        </w:rPr>
        <w:t>la</w:t>
      </w:r>
      <w:r>
        <w:rPr>
          <w:rFonts w:eastAsia="Arial"/>
          <w:color w:val="000000"/>
          <w:spacing w:val="-1"/>
          <w:sz w:val="22"/>
          <w:szCs w:val="22"/>
        </w:rPr>
        <w:t>s</w:t>
      </w:r>
      <w:r>
        <w:rPr>
          <w:rFonts w:eastAsia="Arial"/>
          <w:color w:val="000000"/>
          <w:sz w:val="22"/>
          <w:szCs w:val="22"/>
        </w:rPr>
        <w:t>t</w:t>
      </w:r>
      <w:r>
        <w:rPr>
          <w:rFonts w:eastAsia="Arial"/>
          <w:color w:val="000000"/>
          <w:spacing w:val="1"/>
          <w:sz w:val="22"/>
          <w:szCs w:val="22"/>
        </w:rPr>
        <w:t>in</w:t>
      </w:r>
      <w:r>
        <w:rPr>
          <w:rFonts w:eastAsia="Arial"/>
          <w:color w:val="000000"/>
          <w:sz w:val="22"/>
          <w:szCs w:val="22"/>
        </w:rPr>
        <w:t>g</w:t>
      </w:r>
      <w:r>
        <w:rPr>
          <w:rFonts w:eastAsia="Arial"/>
          <w:color w:val="000000"/>
          <w:spacing w:val="-1"/>
          <w:sz w:val="22"/>
          <w:szCs w:val="22"/>
        </w:rPr>
        <w:t xml:space="preserve"> </w:t>
      </w:r>
      <w:r>
        <w:rPr>
          <w:rFonts w:eastAsia="Arial"/>
          <w:color w:val="000000"/>
          <w:sz w:val="22"/>
          <w:szCs w:val="22"/>
        </w:rPr>
        <w:t>r</w:t>
      </w:r>
      <w:r>
        <w:rPr>
          <w:rFonts w:eastAsia="Arial"/>
          <w:color w:val="000000"/>
          <w:spacing w:val="1"/>
          <w:sz w:val="22"/>
          <w:szCs w:val="22"/>
        </w:rPr>
        <w:t>e</w:t>
      </w:r>
      <w:r>
        <w:rPr>
          <w:rFonts w:eastAsia="Arial"/>
          <w:color w:val="000000"/>
          <w:spacing w:val="-1"/>
          <w:sz w:val="22"/>
          <w:szCs w:val="22"/>
        </w:rPr>
        <w:t>s</w:t>
      </w:r>
      <w:r>
        <w:rPr>
          <w:rFonts w:eastAsia="Arial"/>
          <w:color w:val="000000"/>
          <w:spacing w:val="1"/>
          <w:sz w:val="22"/>
          <w:szCs w:val="22"/>
        </w:rPr>
        <w:t>ea</w:t>
      </w:r>
      <w:r>
        <w:rPr>
          <w:rFonts w:eastAsia="Arial"/>
          <w:color w:val="000000"/>
          <w:sz w:val="22"/>
          <w:szCs w:val="22"/>
        </w:rPr>
        <w:t>r</w:t>
      </w:r>
      <w:r>
        <w:rPr>
          <w:rFonts w:eastAsia="Arial"/>
          <w:color w:val="000000"/>
          <w:spacing w:val="-1"/>
          <w:sz w:val="22"/>
          <w:szCs w:val="22"/>
        </w:rPr>
        <w:t>c</w:t>
      </w:r>
      <w:r>
        <w:rPr>
          <w:rFonts w:eastAsia="Arial"/>
          <w:color w:val="000000"/>
          <w:sz w:val="22"/>
          <w:szCs w:val="22"/>
        </w:rPr>
        <w:t xml:space="preserve">h </w:t>
      </w:r>
      <w:r>
        <w:rPr>
          <w:rFonts w:eastAsia="Arial"/>
          <w:color w:val="000000"/>
          <w:spacing w:val="1"/>
          <w:sz w:val="22"/>
          <w:szCs w:val="22"/>
        </w:rPr>
        <w:t>col</w:t>
      </w:r>
      <w:r>
        <w:rPr>
          <w:rFonts w:eastAsia="Arial"/>
          <w:color w:val="000000"/>
          <w:spacing w:val="-2"/>
          <w:sz w:val="22"/>
          <w:szCs w:val="22"/>
        </w:rPr>
        <w:t>l</w:t>
      </w:r>
      <w:r>
        <w:rPr>
          <w:rFonts w:eastAsia="Arial"/>
          <w:color w:val="000000"/>
          <w:spacing w:val="1"/>
          <w:sz w:val="22"/>
          <w:szCs w:val="22"/>
        </w:rPr>
        <w:t>abo</w:t>
      </w:r>
      <w:r>
        <w:rPr>
          <w:rFonts w:eastAsia="Arial"/>
          <w:color w:val="000000"/>
          <w:spacing w:val="-2"/>
          <w:sz w:val="22"/>
          <w:szCs w:val="22"/>
        </w:rPr>
        <w:t>r</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ns</w:t>
      </w:r>
      <w:r>
        <w:rPr>
          <w:rFonts w:eastAsia="Arial"/>
          <w:color w:val="000000"/>
          <w:sz w:val="22"/>
          <w:szCs w:val="22"/>
        </w:rPr>
        <w:t>.</w:t>
      </w:r>
    </w:p>
    <w:p w14:paraId="422A3E17" w14:textId="77777777" w:rsidR="00885C69" w:rsidRDefault="00885C69" w:rsidP="001E4B40">
      <w:pPr>
        <w:spacing w:line="237" w:lineRule="auto"/>
        <w:jc w:val="both"/>
        <w:rPr>
          <w:rFonts w:eastAsia="Arial"/>
          <w:color w:val="000000"/>
          <w:sz w:val="22"/>
          <w:szCs w:val="22"/>
        </w:rPr>
      </w:pPr>
    </w:p>
    <w:p w14:paraId="699CDA22" w14:textId="77777777" w:rsidR="00885C69" w:rsidRPr="005C300E" w:rsidRDefault="00885C69" w:rsidP="001E4B40">
      <w:pPr>
        <w:spacing w:line="237" w:lineRule="auto"/>
        <w:jc w:val="both"/>
        <w:rPr>
          <w:rFonts w:eastAsia="Arial"/>
          <w:color w:val="000000"/>
          <w:spacing w:val="-2"/>
          <w:sz w:val="22"/>
          <w:szCs w:val="22"/>
        </w:rPr>
      </w:pPr>
      <w:r>
        <w:rPr>
          <w:rFonts w:eastAsia="Arial"/>
          <w:color w:val="000000"/>
          <w:sz w:val="22"/>
          <w:szCs w:val="22"/>
        </w:rPr>
        <w:t xml:space="preserve">As part of this programme, </w:t>
      </w:r>
      <w:r>
        <w:rPr>
          <w:rFonts w:eastAsia="Arial"/>
          <w:sz w:val="22"/>
          <w:szCs w:val="22"/>
        </w:rPr>
        <w:t>we</w:t>
      </w:r>
      <w:r w:rsidRPr="005C300E">
        <w:rPr>
          <w:rFonts w:eastAsia="Arial"/>
          <w:color w:val="000000"/>
          <w:spacing w:val="-2"/>
          <w:sz w:val="22"/>
          <w:szCs w:val="22"/>
        </w:rPr>
        <w:t xml:space="preserve"> are now recruiting early career researchers</w:t>
      </w:r>
      <w:r>
        <w:rPr>
          <w:rFonts w:eastAsia="Arial"/>
          <w:color w:val="000000"/>
          <w:spacing w:val="-2"/>
          <w:sz w:val="22"/>
          <w:szCs w:val="22"/>
        </w:rPr>
        <w:t xml:space="preserve"> to participate in the above workshop</w:t>
      </w:r>
      <w:r w:rsidRPr="005C300E">
        <w:rPr>
          <w:rFonts w:eastAsia="Arial"/>
          <w:color w:val="000000"/>
          <w:spacing w:val="-2"/>
          <w:sz w:val="22"/>
          <w:szCs w:val="22"/>
        </w:rPr>
        <w:t xml:space="preserve">. </w:t>
      </w:r>
    </w:p>
    <w:p w14:paraId="41694C21" w14:textId="77777777" w:rsidR="00885C69" w:rsidRPr="005C300E" w:rsidRDefault="00885C69" w:rsidP="001E4B40">
      <w:pPr>
        <w:spacing w:line="237" w:lineRule="auto"/>
        <w:jc w:val="both"/>
        <w:rPr>
          <w:rFonts w:eastAsia="Arial"/>
          <w:color w:val="000000"/>
          <w:spacing w:val="-2"/>
          <w:sz w:val="22"/>
          <w:szCs w:val="22"/>
        </w:rPr>
      </w:pPr>
    </w:p>
    <w:p w14:paraId="7F9A588A" w14:textId="77777777" w:rsidR="00885C69" w:rsidRPr="005C300E" w:rsidRDefault="00885C69" w:rsidP="001E4B40">
      <w:pPr>
        <w:spacing w:line="237" w:lineRule="auto"/>
        <w:jc w:val="both"/>
        <w:rPr>
          <w:rFonts w:eastAsia="Arial"/>
          <w:color w:val="000000"/>
          <w:spacing w:val="-2"/>
          <w:sz w:val="22"/>
          <w:szCs w:val="22"/>
        </w:rPr>
      </w:pPr>
      <w:r>
        <w:rPr>
          <w:rFonts w:eastAsia="Arial"/>
          <w:color w:val="000000"/>
          <w:spacing w:val="-2"/>
          <w:sz w:val="22"/>
          <w:szCs w:val="22"/>
        </w:rPr>
        <w:t>The workshop</w:t>
      </w:r>
      <w:r w:rsidRPr="005C300E">
        <w:rPr>
          <w:rFonts w:eastAsia="Arial"/>
          <w:color w:val="000000"/>
          <w:spacing w:val="-2"/>
          <w:sz w:val="22"/>
          <w:szCs w:val="22"/>
        </w:rPr>
        <w:t xml:space="preserve"> will provide a unique opportunity for sharing research expertise and networking. During the workshops early career researchers will have the opportunity to present their research in the form of a poster and discuss this with established researchers from the UK and partner countries. There will be a focus on building up links for future collaborations and participants selected on the basis of their research potential and ability to build </w:t>
      </w:r>
      <w:proofErr w:type="gramStart"/>
      <w:r w:rsidRPr="005C300E">
        <w:rPr>
          <w:rFonts w:eastAsia="Arial"/>
          <w:color w:val="000000"/>
          <w:spacing w:val="-2"/>
          <w:sz w:val="22"/>
          <w:szCs w:val="22"/>
        </w:rPr>
        <w:t>longer term</w:t>
      </w:r>
      <w:proofErr w:type="gramEnd"/>
      <w:r w:rsidRPr="005C300E">
        <w:rPr>
          <w:rFonts w:eastAsia="Arial"/>
          <w:color w:val="000000"/>
          <w:spacing w:val="-2"/>
          <w:sz w:val="22"/>
          <w:szCs w:val="22"/>
        </w:rPr>
        <w:t xml:space="preserve"> links.</w:t>
      </w:r>
    </w:p>
    <w:p w14:paraId="5F439C12" w14:textId="77777777" w:rsidR="00885C69" w:rsidRDefault="00885C69" w:rsidP="001E4B40">
      <w:pPr>
        <w:spacing w:line="206" w:lineRule="exact"/>
        <w:jc w:val="both"/>
        <w:rPr>
          <w:rFonts w:eastAsia="Arial"/>
          <w:spacing w:val="1"/>
          <w:sz w:val="22"/>
          <w:szCs w:val="22"/>
        </w:rPr>
      </w:pPr>
    </w:p>
    <w:p w14:paraId="0B3EFF15" w14:textId="3ACB18A2" w:rsidR="00E326F8" w:rsidRPr="00E326F8" w:rsidRDefault="00885C69" w:rsidP="001E4B40">
      <w:pPr>
        <w:spacing w:line="237" w:lineRule="auto"/>
        <w:jc w:val="both"/>
        <w:rPr>
          <w:rFonts w:eastAsia="Arial"/>
          <w:color w:val="000000"/>
          <w:spacing w:val="-2"/>
          <w:sz w:val="22"/>
          <w:szCs w:val="22"/>
        </w:rPr>
      </w:pPr>
      <w:r w:rsidRPr="005C300E">
        <w:rPr>
          <w:rFonts w:eastAsia="Arial"/>
          <w:color w:val="000000"/>
          <w:spacing w:val="-2"/>
          <w:sz w:val="22"/>
          <w:szCs w:val="22"/>
        </w:rPr>
        <w:t>The British Council and</w:t>
      </w:r>
      <w:r w:rsidR="00630AE8">
        <w:rPr>
          <w:rFonts w:eastAsia="Arial"/>
          <w:color w:val="000000"/>
          <w:spacing w:val="-2"/>
          <w:sz w:val="22"/>
          <w:szCs w:val="22"/>
        </w:rPr>
        <w:t xml:space="preserve"> the</w:t>
      </w:r>
      <w:r w:rsidRPr="005C300E">
        <w:rPr>
          <w:rFonts w:eastAsia="Arial"/>
          <w:color w:val="000000"/>
          <w:spacing w:val="-2"/>
          <w:sz w:val="22"/>
          <w:szCs w:val="22"/>
        </w:rPr>
        <w:t xml:space="preserve"> </w:t>
      </w:r>
      <w:proofErr w:type="spellStart"/>
      <w:r w:rsidR="000A6E48">
        <w:rPr>
          <w:rFonts w:eastAsia="Arial"/>
          <w:color w:val="000000"/>
          <w:spacing w:val="-2"/>
          <w:sz w:val="22"/>
          <w:szCs w:val="22"/>
        </w:rPr>
        <w:t>Fundação</w:t>
      </w:r>
      <w:proofErr w:type="spellEnd"/>
      <w:r w:rsidR="000A6E48">
        <w:rPr>
          <w:rFonts w:eastAsia="Arial"/>
          <w:color w:val="000000"/>
          <w:spacing w:val="-2"/>
          <w:sz w:val="22"/>
          <w:szCs w:val="22"/>
        </w:rPr>
        <w:t xml:space="preserve"> de </w:t>
      </w:r>
      <w:proofErr w:type="spellStart"/>
      <w:r w:rsidR="000A6E48">
        <w:rPr>
          <w:rFonts w:eastAsia="Arial"/>
          <w:color w:val="000000"/>
          <w:spacing w:val="-2"/>
          <w:sz w:val="22"/>
          <w:szCs w:val="22"/>
        </w:rPr>
        <w:t>Amparo</w:t>
      </w:r>
      <w:proofErr w:type="spellEnd"/>
      <w:r w:rsidR="000A6E48">
        <w:rPr>
          <w:rFonts w:eastAsia="Arial"/>
          <w:color w:val="000000"/>
          <w:spacing w:val="-2"/>
          <w:sz w:val="22"/>
          <w:szCs w:val="22"/>
        </w:rPr>
        <w:t xml:space="preserve"> à </w:t>
      </w:r>
      <w:proofErr w:type="spellStart"/>
      <w:r w:rsidR="000A6E48">
        <w:rPr>
          <w:rFonts w:eastAsia="Arial"/>
          <w:color w:val="000000"/>
          <w:spacing w:val="-2"/>
          <w:sz w:val="22"/>
          <w:szCs w:val="22"/>
        </w:rPr>
        <w:t>Pesquisa</w:t>
      </w:r>
      <w:proofErr w:type="spellEnd"/>
      <w:r w:rsidR="000A6E48">
        <w:rPr>
          <w:rFonts w:eastAsia="Arial"/>
          <w:color w:val="000000"/>
          <w:spacing w:val="-2"/>
          <w:sz w:val="22"/>
          <w:szCs w:val="22"/>
        </w:rPr>
        <w:t xml:space="preserve"> do Estado de Goiás</w:t>
      </w:r>
      <w:r w:rsidR="00630AE8">
        <w:rPr>
          <w:rFonts w:eastAsia="Arial"/>
          <w:color w:val="000000"/>
          <w:spacing w:val="-2"/>
          <w:sz w:val="22"/>
          <w:szCs w:val="22"/>
        </w:rPr>
        <w:t xml:space="preserve"> (FAPEG)</w:t>
      </w:r>
      <w:r w:rsidRPr="005C300E" w:rsidDel="00436103">
        <w:rPr>
          <w:rFonts w:eastAsia="Arial"/>
          <w:color w:val="000000"/>
          <w:spacing w:val="-2"/>
          <w:sz w:val="22"/>
          <w:szCs w:val="22"/>
        </w:rPr>
        <w:t xml:space="preserve"> </w:t>
      </w:r>
      <w:r w:rsidRPr="005C300E">
        <w:rPr>
          <w:rFonts w:eastAsia="Arial"/>
          <w:color w:val="000000"/>
          <w:spacing w:val="-2"/>
          <w:sz w:val="22"/>
          <w:szCs w:val="22"/>
        </w:rPr>
        <w:t xml:space="preserve">will cover the costs related to the participation to the workshop, including: travel (both international and local), accommodation and meals. Costs for the visa will be covered; however participants will be responsible for making all the necessary arrangements. Although </w:t>
      </w:r>
      <w:proofErr w:type="gramStart"/>
      <w:r w:rsidRPr="005C300E">
        <w:rPr>
          <w:rFonts w:eastAsia="Arial"/>
          <w:color w:val="000000"/>
          <w:spacing w:val="-2"/>
          <w:sz w:val="22"/>
          <w:szCs w:val="22"/>
        </w:rPr>
        <w:t>this cost will not be covered by the British Council</w:t>
      </w:r>
      <w:proofErr w:type="gramEnd"/>
      <w:r w:rsidRPr="005C300E">
        <w:rPr>
          <w:rFonts w:eastAsia="Arial"/>
          <w:color w:val="000000"/>
          <w:spacing w:val="-2"/>
          <w:sz w:val="22"/>
          <w:szCs w:val="22"/>
        </w:rPr>
        <w:t xml:space="preserve">, </w:t>
      </w:r>
      <w:r w:rsidR="000A6E48">
        <w:rPr>
          <w:rFonts w:eastAsia="Arial"/>
          <w:color w:val="000000"/>
          <w:spacing w:val="-2"/>
          <w:sz w:val="22"/>
          <w:szCs w:val="22"/>
        </w:rPr>
        <w:t>p</w:t>
      </w:r>
      <w:r w:rsidRPr="005C300E">
        <w:rPr>
          <w:rFonts w:eastAsia="Arial"/>
          <w:color w:val="000000"/>
          <w:spacing w:val="-2"/>
          <w:sz w:val="22"/>
          <w:szCs w:val="22"/>
        </w:rPr>
        <w:t xml:space="preserve">articipants are encouraged to purchase </w:t>
      </w:r>
      <w:r>
        <w:rPr>
          <w:rFonts w:eastAsia="Arial"/>
          <w:color w:val="000000"/>
          <w:spacing w:val="-2"/>
          <w:sz w:val="22"/>
          <w:szCs w:val="22"/>
        </w:rPr>
        <w:t xml:space="preserve">an adequate </w:t>
      </w:r>
      <w:r w:rsidRPr="005C300E">
        <w:rPr>
          <w:rFonts w:eastAsia="Arial"/>
          <w:color w:val="000000"/>
          <w:spacing w:val="-2"/>
          <w:sz w:val="22"/>
          <w:szCs w:val="22"/>
        </w:rPr>
        <w:t>travel</w:t>
      </w:r>
      <w:r w:rsidRPr="005C300E">
        <w:rPr>
          <w:sz w:val="22"/>
          <w:szCs w:val="22"/>
        </w:rPr>
        <w:t xml:space="preserve"> and medical insurance. The British Council accepts no responsibility for any </w:t>
      </w:r>
      <w:proofErr w:type="gramStart"/>
      <w:r w:rsidRPr="005C300E">
        <w:rPr>
          <w:sz w:val="22"/>
          <w:szCs w:val="22"/>
        </w:rPr>
        <w:t>problems which</w:t>
      </w:r>
      <w:proofErr w:type="gramEnd"/>
      <w:r w:rsidRPr="005C300E">
        <w:rPr>
          <w:sz w:val="22"/>
          <w:szCs w:val="22"/>
        </w:rPr>
        <w:t xml:space="preserve"> may occur when the participants are in-country</w:t>
      </w:r>
      <w:r>
        <w:rPr>
          <w:sz w:val="22"/>
          <w:szCs w:val="22"/>
        </w:rPr>
        <w:t>.</w:t>
      </w:r>
    </w:p>
    <w:p w14:paraId="40018023" w14:textId="77777777" w:rsidR="00630AE8" w:rsidRDefault="00630AE8" w:rsidP="001E4B40">
      <w:pPr>
        <w:spacing w:line="237" w:lineRule="auto"/>
        <w:jc w:val="both"/>
        <w:rPr>
          <w:rFonts w:eastAsia="Arial"/>
          <w:sz w:val="22"/>
          <w:szCs w:val="22"/>
        </w:rPr>
      </w:pPr>
    </w:p>
    <w:p w14:paraId="460A9348" w14:textId="77777777" w:rsidR="00885C69" w:rsidRDefault="00885C69" w:rsidP="001E4B40">
      <w:pPr>
        <w:pStyle w:val="BodyText"/>
        <w:jc w:val="both"/>
        <w:rPr>
          <w:rFonts w:eastAsia="Arial"/>
          <w:b/>
          <w:color w:val="000000"/>
          <w:sz w:val="22"/>
          <w:szCs w:val="22"/>
        </w:rPr>
      </w:pPr>
      <w:r>
        <w:rPr>
          <w:rFonts w:eastAsia="Arial"/>
          <w:b/>
          <w:color w:val="000000"/>
          <w:sz w:val="22"/>
          <w:szCs w:val="22"/>
        </w:rPr>
        <w:t xml:space="preserve">Application and Deadline: </w:t>
      </w:r>
    </w:p>
    <w:p w14:paraId="0E7CA6E0" w14:textId="2D097863" w:rsidR="001E4B40" w:rsidRDefault="00885C69" w:rsidP="001E4B40">
      <w:pPr>
        <w:pStyle w:val="BodyText"/>
        <w:jc w:val="both"/>
        <w:rPr>
          <w:rFonts w:eastAsia="Arial"/>
          <w:color w:val="000000"/>
          <w:sz w:val="22"/>
          <w:szCs w:val="22"/>
        </w:rPr>
      </w:pPr>
      <w:r>
        <w:rPr>
          <w:rFonts w:eastAsia="Arial"/>
          <w:color w:val="000000"/>
          <w:sz w:val="22"/>
          <w:szCs w:val="22"/>
        </w:rPr>
        <w:t>The full application below must be completed and submitted by the</w:t>
      </w:r>
      <w:r w:rsidR="001E4B40">
        <w:rPr>
          <w:rFonts w:eastAsia="Arial"/>
          <w:color w:val="000000"/>
          <w:sz w:val="22"/>
          <w:szCs w:val="22"/>
        </w:rPr>
        <w:t xml:space="preserve"> </w:t>
      </w:r>
      <w:r w:rsidR="001E4B40" w:rsidRPr="001E4B40">
        <w:rPr>
          <w:rFonts w:eastAsia="Arial"/>
          <w:color w:val="000000"/>
          <w:sz w:val="22"/>
          <w:szCs w:val="22"/>
        </w:rPr>
        <w:t>deadline of 28</w:t>
      </w:r>
      <w:r w:rsidR="001E4B40" w:rsidRPr="001E4B40">
        <w:rPr>
          <w:rFonts w:eastAsia="Arial"/>
          <w:color w:val="000000"/>
          <w:sz w:val="22"/>
          <w:szCs w:val="22"/>
          <w:vertAlign w:val="superscript"/>
        </w:rPr>
        <w:t>th</w:t>
      </w:r>
      <w:r w:rsidR="001E4B40" w:rsidRPr="001E4B40">
        <w:rPr>
          <w:rFonts w:eastAsia="Arial"/>
          <w:color w:val="000000"/>
          <w:sz w:val="22"/>
          <w:szCs w:val="22"/>
        </w:rPr>
        <w:t xml:space="preserve"> April 2017</w:t>
      </w:r>
      <w:r w:rsidR="001E4B40">
        <w:rPr>
          <w:rFonts w:eastAsia="Arial"/>
          <w:color w:val="000000"/>
          <w:sz w:val="22"/>
          <w:szCs w:val="22"/>
        </w:rPr>
        <w:t xml:space="preserve"> </w:t>
      </w:r>
      <w:r>
        <w:rPr>
          <w:rFonts w:eastAsia="Arial"/>
          <w:color w:val="000000"/>
          <w:sz w:val="22"/>
          <w:szCs w:val="22"/>
        </w:rPr>
        <w:t xml:space="preserve">to: </w:t>
      </w:r>
      <w:r w:rsidR="001E4B40" w:rsidRPr="001E4B40">
        <w:rPr>
          <w:rFonts w:eastAsia="Arial"/>
          <w:color w:val="000000"/>
          <w:sz w:val="22"/>
          <w:szCs w:val="22"/>
        </w:rPr>
        <w:t>m.t.hosey@kcl.ac.uk (UK applications) and lucianecostaufg@gmail.com (Brazil applications)</w:t>
      </w:r>
      <w:r w:rsidR="00B46E19">
        <w:rPr>
          <w:rFonts w:eastAsia="Arial"/>
          <w:color w:val="000000"/>
          <w:sz w:val="22"/>
          <w:szCs w:val="22"/>
        </w:rPr>
        <w:t>.</w:t>
      </w:r>
    </w:p>
    <w:p w14:paraId="39EBC1F5" w14:textId="77777777" w:rsidR="0026571A" w:rsidRDefault="0026571A" w:rsidP="001E4B40">
      <w:pPr>
        <w:pStyle w:val="BodyText"/>
        <w:jc w:val="both"/>
        <w:rPr>
          <w:rFonts w:eastAsia="Arial"/>
          <w:b/>
          <w:color w:val="000000"/>
          <w:sz w:val="22"/>
          <w:szCs w:val="22"/>
        </w:rPr>
      </w:pPr>
    </w:p>
    <w:p w14:paraId="1EC113C4" w14:textId="2E5CA6B2" w:rsidR="00885C69" w:rsidRDefault="00885C69" w:rsidP="001E4B40">
      <w:pPr>
        <w:pStyle w:val="BodyText"/>
        <w:jc w:val="both"/>
        <w:rPr>
          <w:rFonts w:eastAsia="Arial"/>
          <w:b/>
          <w:color w:val="000000"/>
          <w:sz w:val="22"/>
          <w:szCs w:val="22"/>
        </w:rPr>
      </w:pPr>
      <w:r>
        <w:rPr>
          <w:rFonts w:eastAsia="Arial"/>
          <w:b/>
          <w:color w:val="000000"/>
          <w:sz w:val="22"/>
          <w:szCs w:val="22"/>
        </w:rPr>
        <w:t>Eligibility Criteria:</w:t>
      </w:r>
    </w:p>
    <w:p w14:paraId="701FFB2D" w14:textId="77777777" w:rsidR="00885C69" w:rsidRDefault="00885C69" w:rsidP="001E4B40">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 xml:space="preserve">Applications must be submitted using the Researcher Links application form </w:t>
      </w:r>
    </w:p>
    <w:p w14:paraId="15F3D74D" w14:textId="77777777" w:rsidR="00885C69" w:rsidRDefault="00885C69" w:rsidP="001E4B40">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Application must be submitted before the above deadline</w:t>
      </w:r>
    </w:p>
    <w:p w14:paraId="0C038922" w14:textId="6555FB34" w:rsidR="00AB0CFF" w:rsidRPr="00AB0CFF" w:rsidRDefault="00885C69" w:rsidP="00AB0CFF">
      <w:pPr>
        <w:pStyle w:val="BodyText"/>
        <w:numPr>
          <w:ilvl w:val="0"/>
          <w:numId w:val="1"/>
        </w:numPr>
        <w:tabs>
          <w:tab w:val="clear" w:pos="720"/>
          <w:tab w:val="left" w:pos="284"/>
        </w:tabs>
        <w:ind w:left="0" w:firstLine="0"/>
        <w:jc w:val="both"/>
        <w:rPr>
          <w:rFonts w:eastAsia="Arial"/>
          <w:color w:val="000000"/>
          <w:sz w:val="22"/>
          <w:szCs w:val="22"/>
        </w:rPr>
      </w:pPr>
      <w:r w:rsidRPr="000C11CA">
        <w:rPr>
          <w:rFonts w:eastAsia="Arial"/>
          <w:color w:val="000000"/>
          <w:sz w:val="22"/>
          <w:szCs w:val="22"/>
        </w:rPr>
        <w:t>Participants must be Early Career Researchers</w:t>
      </w:r>
      <w:r w:rsidR="00AB0CFF">
        <w:rPr>
          <w:rFonts w:eastAsia="Arial"/>
          <w:color w:val="000000"/>
          <w:sz w:val="22"/>
          <w:szCs w:val="22"/>
        </w:rPr>
        <w:t>*</w:t>
      </w:r>
      <w:r w:rsidR="00B46E19">
        <w:rPr>
          <w:rFonts w:eastAsia="Arial"/>
          <w:color w:val="000000"/>
          <w:sz w:val="22"/>
          <w:szCs w:val="22"/>
        </w:rPr>
        <w:t xml:space="preserve">, </w:t>
      </w:r>
      <w:r w:rsidR="00B46E19" w:rsidRPr="00B46E19">
        <w:rPr>
          <w:rFonts w:eastAsia="Arial"/>
          <w:color w:val="000000"/>
          <w:sz w:val="22"/>
          <w:szCs w:val="22"/>
        </w:rPr>
        <w:t xml:space="preserve">who have a dental degree and received their PhD degree or equivalent after 2007. </w:t>
      </w:r>
      <w:r w:rsidR="00630AE8" w:rsidRPr="00AB0CFF">
        <w:rPr>
          <w:rFonts w:eastAsia="Arial"/>
          <w:color w:val="000000"/>
          <w:sz w:val="22"/>
          <w:szCs w:val="22"/>
        </w:rPr>
        <w:t xml:space="preserve">*Participants have to meet the criteria for ‘R2 – Recognized Researcher’ </w:t>
      </w:r>
      <w:r w:rsidR="00630AE8" w:rsidRPr="00AB0CFF">
        <w:rPr>
          <w:rFonts w:eastAsia="Arial"/>
          <w:color w:val="000000"/>
          <w:sz w:val="22"/>
          <w:szCs w:val="22"/>
        </w:rPr>
        <w:lastRenderedPageBreak/>
        <w:t>level or at the beginning of R3 level of the European Commission (</w:t>
      </w:r>
      <w:r w:rsidR="00630AE8">
        <w:rPr>
          <w:rFonts w:eastAsia="Arial"/>
          <w:color w:val="000000"/>
          <w:sz w:val="22"/>
          <w:szCs w:val="22"/>
        </w:rPr>
        <w:t>http</w:t>
      </w:r>
      <w:r w:rsidR="00630AE8" w:rsidRPr="00AB0CFF">
        <w:rPr>
          <w:rFonts w:eastAsia="Arial"/>
          <w:color w:val="000000"/>
          <w:sz w:val="22"/>
          <w:szCs w:val="22"/>
        </w:rPr>
        <w:t>://euraxess.ec.europa.eu/europe/career-development/training-researchers/research-profiles-descriptors).</w:t>
      </w:r>
      <w:r w:rsidR="00630AE8">
        <w:rPr>
          <w:rFonts w:eastAsia="Arial"/>
          <w:color w:val="000000"/>
          <w:sz w:val="22"/>
          <w:szCs w:val="22"/>
        </w:rPr>
        <w:t xml:space="preserve"> </w:t>
      </w:r>
      <w:r w:rsidR="00B46E19">
        <w:rPr>
          <w:rFonts w:eastAsia="Arial"/>
          <w:color w:val="000000"/>
          <w:sz w:val="22"/>
          <w:szCs w:val="22"/>
        </w:rPr>
        <w:t>For the UK participants</w:t>
      </w:r>
      <w:r w:rsidR="00AB0CFF">
        <w:rPr>
          <w:rFonts w:eastAsia="Arial"/>
          <w:color w:val="000000"/>
          <w:sz w:val="22"/>
          <w:szCs w:val="22"/>
        </w:rPr>
        <w:t xml:space="preserve"> only:</w:t>
      </w:r>
      <w:r w:rsidR="00B46E19">
        <w:rPr>
          <w:rFonts w:eastAsia="Arial"/>
          <w:color w:val="000000"/>
          <w:sz w:val="22"/>
          <w:szCs w:val="22"/>
        </w:rPr>
        <w:t xml:space="preserve"> i</w:t>
      </w:r>
      <w:r w:rsidR="00B46E19" w:rsidRPr="00B46E19">
        <w:rPr>
          <w:rFonts w:eastAsia="Arial"/>
          <w:color w:val="000000"/>
          <w:sz w:val="22"/>
          <w:szCs w:val="22"/>
        </w:rPr>
        <w:t>f a</w:t>
      </w:r>
      <w:r w:rsidR="00AB0CFF">
        <w:rPr>
          <w:rFonts w:eastAsia="Arial"/>
          <w:color w:val="000000"/>
          <w:sz w:val="22"/>
          <w:szCs w:val="22"/>
        </w:rPr>
        <w:t>n applicant</w:t>
      </w:r>
      <w:r w:rsidR="00B46E19" w:rsidRPr="00B46E19">
        <w:rPr>
          <w:rFonts w:eastAsia="Arial"/>
          <w:color w:val="000000"/>
          <w:sz w:val="22"/>
          <w:szCs w:val="22"/>
        </w:rPr>
        <w:t xml:space="preserve"> does not hold a PhD but has </w:t>
      </w:r>
      <w:r w:rsidR="00B46E19">
        <w:rPr>
          <w:rFonts w:eastAsia="Arial"/>
          <w:color w:val="000000"/>
          <w:sz w:val="22"/>
          <w:szCs w:val="22"/>
        </w:rPr>
        <w:t xml:space="preserve">recent relevant </w:t>
      </w:r>
      <w:r w:rsidR="00B46E19" w:rsidRPr="00B46E19">
        <w:rPr>
          <w:rFonts w:eastAsia="Arial"/>
          <w:color w:val="000000"/>
          <w:sz w:val="22"/>
          <w:szCs w:val="22"/>
        </w:rPr>
        <w:t xml:space="preserve">research experience equivalent to a PhD </w:t>
      </w:r>
      <w:r w:rsidR="00AB0CFF">
        <w:rPr>
          <w:rFonts w:eastAsia="Arial"/>
          <w:color w:val="000000"/>
          <w:sz w:val="22"/>
          <w:szCs w:val="22"/>
        </w:rPr>
        <w:t>s/he</w:t>
      </w:r>
      <w:r w:rsidR="00B46E19" w:rsidRPr="00B46E19">
        <w:rPr>
          <w:rFonts w:eastAsia="Arial"/>
          <w:color w:val="000000"/>
          <w:sz w:val="22"/>
          <w:szCs w:val="22"/>
        </w:rPr>
        <w:t xml:space="preserve"> can also participate.</w:t>
      </w:r>
      <w:r w:rsidR="00AB0CFF" w:rsidRPr="00AB0CFF">
        <w:rPr>
          <w:rFonts w:eastAsia="Arial"/>
          <w:color w:val="000000"/>
          <w:sz w:val="22"/>
          <w:szCs w:val="22"/>
        </w:rPr>
        <w:t xml:space="preserve"> </w:t>
      </w:r>
    </w:p>
    <w:p w14:paraId="36430FCC" w14:textId="30DFD599" w:rsidR="00885C69" w:rsidRPr="00CC0D9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sidRPr="00CC0D99">
        <w:rPr>
          <w:rFonts w:eastAsia="Arial"/>
          <w:color w:val="000000"/>
          <w:sz w:val="22"/>
          <w:szCs w:val="22"/>
        </w:rPr>
        <w:t>Participants must have a research or academic position (a permanent post, research contract, or fellowship etc</w:t>
      </w:r>
      <w:r w:rsidR="00BD4860">
        <w:rPr>
          <w:rFonts w:eastAsia="Arial"/>
          <w:color w:val="000000"/>
          <w:sz w:val="22"/>
          <w:szCs w:val="22"/>
        </w:rPr>
        <w:t>.</w:t>
      </w:r>
      <w:r w:rsidRPr="00CC0D99">
        <w:rPr>
          <w:rFonts w:eastAsia="Arial"/>
          <w:color w:val="000000"/>
          <w:sz w:val="22"/>
          <w:szCs w:val="22"/>
        </w:rPr>
        <w:t>) at a recognised research institution either in the UK or in</w:t>
      </w:r>
      <w:r w:rsidR="0026571A" w:rsidRPr="00CC0D99">
        <w:rPr>
          <w:rFonts w:eastAsia="Arial"/>
          <w:color w:val="000000"/>
          <w:sz w:val="22"/>
          <w:szCs w:val="22"/>
        </w:rPr>
        <w:t xml:space="preserve"> Brazil</w:t>
      </w:r>
    </w:p>
    <w:p w14:paraId="45C1CEEA" w14:textId="14CC73E8" w:rsidR="00885C69" w:rsidRPr="00CC0D9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sidRPr="00CC0D99">
        <w:rPr>
          <w:rFonts w:eastAsia="Arial"/>
          <w:color w:val="000000"/>
          <w:sz w:val="22"/>
          <w:szCs w:val="22"/>
        </w:rPr>
        <w:t>Please note that participants are expected to atten</w:t>
      </w:r>
      <w:r w:rsidR="00685005" w:rsidRPr="00CC0D99">
        <w:rPr>
          <w:rFonts w:eastAsia="Arial"/>
          <w:color w:val="000000"/>
          <w:sz w:val="22"/>
          <w:szCs w:val="22"/>
        </w:rPr>
        <w:t>d all sessions of the workshop</w:t>
      </w:r>
    </w:p>
    <w:p w14:paraId="118F1A2C" w14:textId="77777777" w:rsidR="0026571A" w:rsidRDefault="0026571A" w:rsidP="001E4B40">
      <w:pPr>
        <w:pStyle w:val="BodyText"/>
        <w:jc w:val="both"/>
        <w:rPr>
          <w:rFonts w:eastAsia="Arial"/>
          <w:b/>
          <w:color w:val="000000"/>
          <w:sz w:val="22"/>
          <w:szCs w:val="22"/>
        </w:rPr>
      </w:pPr>
    </w:p>
    <w:p w14:paraId="372BBDA0" w14:textId="77777777" w:rsidR="00885C69" w:rsidRDefault="00885C69" w:rsidP="001E4B40">
      <w:pPr>
        <w:pStyle w:val="BodyText"/>
        <w:jc w:val="both"/>
        <w:rPr>
          <w:rFonts w:eastAsia="Arial"/>
          <w:b/>
          <w:color w:val="000000"/>
          <w:sz w:val="22"/>
          <w:szCs w:val="22"/>
        </w:rPr>
      </w:pPr>
      <w:r>
        <w:rPr>
          <w:rFonts w:eastAsia="Arial"/>
          <w:b/>
          <w:color w:val="000000"/>
          <w:sz w:val="22"/>
          <w:szCs w:val="22"/>
        </w:rPr>
        <w:t>Quality Assessment</w:t>
      </w:r>
    </w:p>
    <w:p w14:paraId="24167C11" w14:textId="77777777" w:rsidR="00885C6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Experience and relevance of the applicant’s research area to the workshop</w:t>
      </w:r>
    </w:p>
    <w:p w14:paraId="0DA262F5" w14:textId="77777777" w:rsidR="00885C6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Motivation and contribution to the aims of the workshop</w:t>
      </w:r>
    </w:p>
    <w:p w14:paraId="29BB0F1F" w14:textId="77777777" w:rsidR="00885C6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 xml:space="preserve">Description of the long term impact expected through the participation in the workshop </w:t>
      </w:r>
    </w:p>
    <w:p w14:paraId="083FE1FF" w14:textId="77777777" w:rsidR="00885C69" w:rsidRDefault="00885C69" w:rsidP="0026571A">
      <w:pPr>
        <w:pStyle w:val="BodyText"/>
        <w:numPr>
          <w:ilvl w:val="0"/>
          <w:numId w:val="1"/>
        </w:numPr>
        <w:tabs>
          <w:tab w:val="clear" w:pos="720"/>
          <w:tab w:val="left" w:pos="284"/>
        </w:tabs>
        <w:ind w:left="0" w:firstLine="0"/>
        <w:jc w:val="both"/>
        <w:rPr>
          <w:rFonts w:eastAsia="Arial"/>
          <w:color w:val="000000"/>
          <w:sz w:val="22"/>
          <w:szCs w:val="22"/>
        </w:rPr>
      </w:pPr>
      <w:r>
        <w:rPr>
          <w:rFonts w:eastAsia="Arial"/>
          <w:color w:val="000000"/>
          <w:sz w:val="22"/>
          <w:szCs w:val="22"/>
        </w:rPr>
        <w:t xml:space="preserve">Ability to disseminate workshop’s outcomes </w:t>
      </w:r>
    </w:p>
    <w:p w14:paraId="19F0EB13" w14:textId="77777777" w:rsidR="0026571A" w:rsidRDefault="0026571A" w:rsidP="001E4B40">
      <w:pPr>
        <w:pStyle w:val="BodyText"/>
        <w:jc w:val="both"/>
        <w:rPr>
          <w:rFonts w:eastAsia="Arial"/>
          <w:b/>
          <w:color w:val="000000"/>
          <w:sz w:val="22"/>
          <w:szCs w:val="22"/>
        </w:rPr>
      </w:pPr>
    </w:p>
    <w:p w14:paraId="15CD9CED" w14:textId="77777777" w:rsidR="00885C69" w:rsidRDefault="00885C69" w:rsidP="001E4B40">
      <w:pPr>
        <w:pStyle w:val="BodyText"/>
        <w:jc w:val="both"/>
        <w:rPr>
          <w:rFonts w:eastAsia="Arial"/>
          <w:b/>
          <w:color w:val="000000"/>
          <w:sz w:val="22"/>
          <w:szCs w:val="22"/>
        </w:rPr>
      </w:pPr>
      <w:r>
        <w:rPr>
          <w:rFonts w:eastAsia="Arial"/>
          <w:b/>
          <w:color w:val="000000"/>
          <w:sz w:val="22"/>
          <w:szCs w:val="22"/>
        </w:rPr>
        <w:t xml:space="preserve">Selection Procedure: </w:t>
      </w:r>
    </w:p>
    <w:p w14:paraId="0C09E6CC" w14:textId="77777777" w:rsidR="00885C69" w:rsidRDefault="00885C69" w:rsidP="001E4B40">
      <w:pPr>
        <w:pStyle w:val="BodyText"/>
        <w:numPr>
          <w:ilvl w:val="0"/>
          <w:numId w:val="2"/>
        </w:numPr>
        <w:tabs>
          <w:tab w:val="left" w:pos="720"/>
        </w:tabs>
        <w:ind w:left="0" w:firstLine="0"/>
        <w:jc w:val="both"/>
        <w:rPr>
          <w:rFonts w:eastAsia="Arial"/>
          <w:color w:val="000000"/>
          <w:sz w:val="22"/>
          <w:szCs w:val="22"/>
        </w:rPr>
      </w:pPr>
      <w:r>
        <w:rPr>
          <w:rFonts w:eastAsia="Arial"/>
          <w:color w:val="000000"/>
          <w:sz w:val="22"/>
          <w:szCs w:val="22"/>
        </w:rPr>
        <w:t>Eligibility check</w:t>
      </w:r>
    </w:p>
    <w:p w14:paraId="72E7EA83" w14:textId="77777777" w:rsidR="00885C69" w:rsidRDefault="00885C69" w:rsidP="001E4B40">
      <w:pPr>
        <w:pStyle w:val="BodyText"/>
        <w:numPr>
          <w:ilvl w:val="0"/>
          <w:numId w:val="2"/>
        </w:numPr>
        <w:tabs>
          <w:tab w:val="left" w:pos="720"/>
        </w:tabs>
        <w:ind w:left="0" w:firstLine="0"/>
        <w:jc w:val="both"/>
        <w:rPr>
          <w:rFonts w:eastAsia="Arial"/>
          <w:color w:val="000000"/>
          <w:sz w:val="22"/>
          <w:szCs w:val="22"/>
        </w:rPr>
      </w:pPr>
      <w:r>
        <w:rPr>
          <w:rFonts w:eastAsia="Arial"/>
          <w:color w:val="000000"/>
          <w:sz w:val="22"/>
          <w:szCs w:val="22"/>
        </w:rPr>
        <w:t>Quality assessment</w:t>
      </w:r>
    </w:p>
    <w:p w14:paraId="7B0E436E" w14:textId="77777777" w:rsidR="00630AE8" w:rsidRDefault="00630AE8" w:rsidP="00630AE8">
      <w:pPr>
        <w:pStyle w:val="BodyText"/>
        <w:tabs>
          <w:tab w:val="left" w:pos="284"/>
        </w:tabs>
        <w:jc w:val="both"/>
        <w:rPr>
          <w:rFonts w:eastAsia="Arial"/>
          <w:color w:val="000000"/>
          <w:sz w:val="22"/>
          <w:szCs w:val="22"/>
        </w:rPr>
      </w:pPr>
      <w:r w:rsidRPr="00B46E19">
        <w:rPr>
          <w:rFonts w:eastAsia="Arial"/>
          <w:color w:val="000000"/>
          <w:sz w:val="22"/>
          <w:szCs w:val="22"/>
        </w:rPr>
        <w:t>Participants will be 34 early career researchers</w:t>
      </w:r>
      <w:r>
        <w:rPr>
          <w:rFonts w:eastAsia="Arial"/>
          <w:color w:val="000000"/>
          <w:sz w:val="22"/>
          <w:szCs w:val="22"/>
        </w:rPr>
        <w:t>.</w:t>
      </w:r>
      <w:r w:rsidRPr="00B46E19">
        <w:rPr>
          <w:rFonts w:eastAsia="Arial"/>
          <w:color w:val="000000"/>
          <w:sz w:val="22"/>
          <w:szCs w:val="22"/>
        </w:rPr>
        <w:t xml:space="preserve"> </w:t>
      </w:r>
    </w:p>
    <w:p w14:paraId="7CE99954" w14:textId="71E26339" w:rsidR="00630AE8" w:rsidRPr="00630AE8" w:rsidRDefault="00630AE8" w:rsidP="00630AE8">
      <w:pPr>
        <w:pStyle w:val="BodyText"/>
        <w:tabs>
          <w:tab w:val="left" w:pos="284"/>
        </w:tabs>
        <w:jc w:val="both"/>
        <w:rPr>
          <w:rFonts w:eastAsia="Arial"/>
          <w:color w:val="000000"/>
          <w:sz w:val="22"/>
          <w:szCs w:val="22"/>
        </w:rPr>
      </w:pPr>
      <w:r w:rsidRPr="00630AE8">
        <w:rPr>
          <w:rFonts w:eastAsia="Arial"/>
          <w:color w:val="000000"/>
          <w:sz w:val="22"/>
          <w:szCs w:val="22"/>
        </w:rPr>
        <w:t xml:space="preserve">Participants will be selected based on their curriculum, which must prove authorship in papers published in the field of </w:t>
      </w:r>
      <w:r>
        <w:rPr>
          <w:rFonts w:eastAsia="Arial"/>
          <w:color w:val="000000"/>
          <w:sz w:val="22"/>
          <w:szCs w:val="22"/>
        </w:rPr>
        <w:t>behavio</w:t>
      </w:r>
      <w:r w:rsidR="00734DC6">
        <w:rPr>
          <w:rFonts w:eastAsia="Arial"/>
          <w:color w:val="000000"/>
          <w:sz w:val="22"/>
          <w:szCs w:val="22"/>
        </w:rPr>
        <w:t>u</w:t>
      </w:r>
      <w:r>
        <w:rPr>
          <w:rFonts w:eastAsia="Arial"/>
          <w:color w:val="000000"/>
          <w:sz w:val="22"/>
          <w:szCs w:val="22"/>
        </w:rPr>
        <w:t>r/restorative</w:t>
      </w:r>
      <w:r w:rsidRPr="00630AE8">
        <w:rPr>
          <w:rFonts w:eastAsia="Arial"/>
          <w:color w:val="000000"/>
          <w:sz w:val="22"/>
          <w:szCs w:val="22"/>
        </w:rPr>
        <w:t xml:space="preserve"> management in paediatric dentistry from 2012. </w:t>
      </w:r>
    </w:p>
    <w:p w14:paraId="76063902" w14:textId="3C741154" w:rsidR="00630AE8" w:rsidRDefault="00630AE8" w:rsidP="00630AE8">
      <w:pPr>
        <w:pStyle w:val="BodyText"/>
        <w:tabs>
          <w:tab w:val="left" w:pos="284"/>
        </w:tabs>
        <w:jc w:val="both"/>
        <w:rPr>
          <w:rFonts w:eastAsia="Arial"/>
          <w:color w:val="000000"/>
          <w:sz w:val="22"/>
          <w:szCs w:val="22"/>
        </w:rPr>
      </w:pPr>
      <w:r w:rsidRPr="00630AE8">
        <w:rPr>
          <w:rFonts w:eastAsia="Arial"/>
          <w:color w:val="000000"/>
          <w:sz w:val="22"/>
          <w:szCs w:val="22"/>
        </w:rPr>
        <w:t>Participants will be scored according to their publication and also to:</w:t>
      </w:r>
      <w:r>
        <w:rPr>
          <w:rFonts w:eastAsia="Arial"/>
          <w:color w:val="000000"/>
          <w:sz w:val="22"/>
          <w:szCs w:val="22"/>
        </w:rPr>
        <w:t xml:space="preserve"> </w:t>
      </w:r>
      <w:r w:rsidRPr="00630AE8">
        <w:rPr>
          <w:rFonts w:eastAsia="Arial"/>
          <w:color w:val="000000"/>
          <w:sz w:val="22"/>
          <w:szCs w:val="22"/>
        </w:rPr>
        <w:t>Authorship in book chapters, boo</w:t>
      </w:r>
      <w:r>
        <w:rPr>
          <w:rFonts w:eastAsia="Arial"/>
          <w:color w:val="000000"/>
          <w:sz w:val="22"/>
          <w:szCs w:val="22"/>
        </w:rPr>
        <w:t>ks and conference presentations</w:t>
      </w:r>
      <w:proofErr w:type="gramStart"/>
      <w:r>
        <w:rPr>
          <w:rFonts w:eastAsia="Arial"/>
          <w:color w:val="000000"/>
          <w:sz w:val="22"/>
          <w:szCs w:val="22"/>
        </w:rPr>
        <w:t>;</w:t>
      </w:r>
      <w:proofErr w:type="gramEnd"/>
      <w:r>
        <w:rPr>
          <w:rFonts w:eastAsia="Arial"/>
          <w:color w:val="000000"/>
          <w:sz w:val="22"/>
          <w:szCs w:val="22"/>
        </w:rPr>
        <w:t xml:space="preserve"> c</w:t>
      </w:r>
      <w:r w:rsidRPr="00630AE8">
        <w:rPr>
          <w:rFonts w:eastAsia="Arial"/>
          <w:color w:val="000000"/>
          <w:sz w:val="22"/>
          <w:szCs w:val="22"/>
        </w:rPr>
        <w:t>urrent link with a postgraduate program that includes a resear</w:t>
      </w:r>
      <w:r>
        <w:rPr>
          <w:rFonts w:eastAsia="Arial"/>
          <w:color w:val="000000"/>
          <w:sz w:val="22"/>
          <w:szCs w:val="22"/>
        </w:rPr>
        <w:t>ch area in paediatric dentistry.</w:t>
      </w:r>
      <w:r w:rsidRPr="00630AE8">
        <w:rPr>
          <w:rFonts w:eastAsia="Arial"/>
          <w:color w:val="000000"/>
          <w:sz w:val="22"/>
          <w:szCs w:val="22"/>
        </w:rPr>
        <w:t xml:space="preserve"> The parti</w:t>
      </w:r>
      <w:r>
        <w:rPr>
          <w:rFonts w:eastAsia="Arial"/>
          <w:color w:val="000000"/>
          <w:sz w:val="22"/>
          <w:szCs w:val="22"/>
        </w:rPr>
        <w:t>cipants with the highest scores</w:t>
      </w:r>
      <w:r w:rsidRPr="00630AE8">
        <w:rPr>
          <w:rFonts w:eastAsia="Arial"/>
          <w:color w:val="000000"/>
          <w:sz w:val="22"/>
          <w:szCs w:val="22"/>
        </w:rPr>
        <w:t xml:space="preserve"> will be selected.</w:t>
      </w:r>
    </w:p>
    <w:p w14:paraId="489C7E66" w14:textId="6D3DC6F3" w:rsidR="00630AE8" w:rsidRPr="00B46E19" w:rsidRDefault="00630AE8" w:rsidP="00630AE8">
      <w:pPr>
        <w:pStyle w:val="BodyText"/>
        <w:tabs>
          <w:tab w:val="left" w:pos="284"/>
        </w:tabs>
        <w:jc w:val="both"/>
        <w:rPr>
          <w:rFonts w:eastAsia="Arial"/>
          <w:color w:val="000000"/>
          <w:sz w:val="22"/>
          <w:szCs w:val="22"/>
        </w:rPr>
      </w:pPr>
      <w:r w:rsidRPr="00B46E19">
        <w:rPr>
          <w:rFonts w:eastAsia="Arial"/>
          <w:color w:val="000000"/>
          <w:sz w:val="22"/>
          <w:szCs w:val="22"/>
        </w:rPr>
        <w:t>Participants should reside in either Brazil or United Kingdom but, according to the Newton Funds applicant gu</w:t>
      </w:r>
      <w:r>
        <w:rPr>
          <w:rFonts w:eastAsia="Arial"/>
          <w:color w:val="000000"/>
          <w:sz w:val="22"/>
          <w:szCs w:val="22"/>
        </w:rPr>
        <w:t>idelines, no more than five of Early Career R</w:t>
      </w:r>
      <w:r w:rsidRPr="00B46E19">
        <w:rPr>
          <w:rFonts w:eastAsia="Arial"/>
          <w:color w:val="000000"/>
          <w:sz w:val="22"/>
          <w:szCs w:val="22"/>
        </w:rPr>
        <w:t>esearchers from either UK and Brazil may be recruited from within the institutions of the coordinators and mentors i.e. King’s College London, Universidade Federal de Goiás and Universidade de São Paulo.</w:t>
      </w:r>
    </w:p>
    <w:p w14:paraId="4A76F02C" w14:textId="77777777" w:rsidR="0026571A" w:rsidRDefault="0026571A" w:rsidP="001E4B40">
      <w:pPr>
        <w:pStyle w:val="BodyText"/>
        <w:jc w:val="both"/>
        <w:rPr>
          <w:rFonts w:eastAsia="Arial"/>
          <w:b/>
          <w:color w:val="000000"/>
          <w:sz w:val="22"/>
          <w:szCs w:val="22"/>
        </w:rPr>
      </w:pPr>
    </w:p>
    <w:p w14:paraId="461C8B97" w14:textId="6B43DE9A" w:rsidR="00885C69" w:rsidRDefault="0026571A" w:rsidP="001E4B40">
      <w:pPr>
        <w:pStyle w:val="BodyText"/>
        <w:jc w:val="both"/>
        <w:rPr>
          <w:rFonts w:eastAsia="Arial"/>
          <w:b/>
          <w:color w:val="000000"/>
          <w:sz w:val="22"/>
          <w:szCs w:val="22"/>
        </w:rPr>
      </w:pPr>
      <w:r>
        <w:rPr>
          <w:rFonts w:eastAsia="Arial"/>
          <w:b/>
          <w:color w:val="000000"/>
          <w:sz w:val="22"/>
          <w:szCs w:val="22"/>
        </w:rPr>
        <w:t>Notification of results</w:t>
      </w:r>
    </w:p>
    <w:p w14:paraId="5023FE31" w14:textId="2E452904" w:rsidR="00885C69" w:rsidRDefault="00885C69" w:rsidP="001E4B40">
      <w:pPr>
        <w:pStyle w:val="BodyText"/>
        <w:jc w:val="both"/>
        <w:rPr>
          <w:rFonts w:eastAsia="Arial"/>
          <w:b/>
          <w:color w:val="000000"/>
          <w:sz w:val="22"/>
          <w:szCs w:val="22"/>
        </w:rPr>
      </w:pPr>
      <w:r w:rsidRPr="00500025">
        <w:rPr>
          <w:rFonts w:eastAsia="Arial"/>
          <w:sz w:val="22"/>
          <w:szCs w:val="22"/>
        </w:rPr>
        <w:t xml:space="preserve">Applicants will be notified by email </w:t>
      </w:r>
      <w:r w:rsidR="00BF4460">
        <w:rPr>
          <w:rFonts w:eastAsia="Arial"/>
          <w:sz w:val="22"/>
          <w:szCs w:val="22"/>
        </w:rPr>
        <w:t>3</w:t>
      </w:r>
      <w:r w:rsidRPr="00500025">
        <w:rPr>
          <w:rFonts w:eastAsia="Arial"/>
          <w:sz w:val="22"/>
          <w:szCs w:val="22"/>
        </w:rPr>
        <w:t xml:space="preserve"> months prior to the workshop</w:t>
      </w:r>
      <w:r>
        <w:rPr>
          <w:rFonts w:eastAsia="Arial"/>
          <w:sz w:val="22"/>
          <w:szCs w:val="22"/>
        </w:rPr>
        <w:t>.</w:t>
      </w:r>
      <w:r w:rsidRPr="00500025">
        <w:rPr>
          <w:rFonts w:eastAsia="Arial"/>
          <w:sz w:val="22"/>
          <w:szCs w:val="22"/>
        </w:rPr>
        <w:t xml:space="preserve"> </w:t>
      </w:r>
    </w:p>
    <w:p w14:paraId="4FE8B1A2" w14:textId="77777777" w:rsidR="0026571A" w:rsidRDefault="0026571A" w:rsidP="001E4B40">
      <w:pPr>
        <w:pStyle w:val="BodyText"/>
        <w:jc w:val="both"/>
        <w:rPr>
          <w:rFonts w:eastAsia="Arial"/>
          <w:b/>
          <w:color w:val="000000"/>
          <w:sz w:val="22"/>
          <w:szCs w:val="22"/>
        </w:rPr>
      </w:pPr>
    </w:p>
    <w:p w14:paraId="0FDB6B94" w14:textId="77777777" w:rsidR="00885C69" w:rsidRDefault="00885C69" w:rsidP="001E4B40">
      <w:pPr>
        <w:pStyle w:val="BodyText"/>
        <w:jc w:val="both"/>
        <w:rPr>
          <w:rFonts w:eastAsia="Arial"/>
          <w:b/>
          <w:color w:val="000000"/>
          <w:sz w:val="22"/>
          <w:szCs w:val="22"/>
        </w:rPr>
      </w:pPr>
      <w:r>
        <w:rPr>
          <w:rFonts w:eastAsia="Arial"/>
          <w:b/>
          <w:color w:val="000000"/>
          <w:sz w:val="22"/>
          <w:szCs w:val="22"/>
        </w:rPr>
        <w:t>Equal Opportunities</w:t>
      </w:r>
    </w:p>
    <w:p w14:paraId="6FBAD512" w14:textId="20F45782" w:rsidR="00885C69" w:rsidRDefault="00885C69" w:rsidP="001E4B40">
      <w:pPr>
        <w:spacing w:before="120" w:after="120"/>
        <w:jc w:val="both"/>
        <w:rPr>
          <w:rFonts w:eastAsia="Arial"/>
          <w:color w:val="FF0000"/>
          <w:sz w:val="22"/>
          <w:szCs w:val="22"/>
        </w:rPr>
      </w:pPr>
      <w:r>
        <w:rPr>
          <w:sz w:val="22"/>
          <w:szCs w:val="22"/>
        </w:rPr>
        <w:t>Equal opportunities</w:t>
      </w:r>
      <w:r w:rsidRPr="001221C6">
        <w:rPr>
          <w:sz w:val="22"/>
          <w:szCs w:val="22"/>
        </w:rPr>
        <w:t xml:space="preserve"> and di</w:t>
      </w:r>
      <w:r>
        <w:rPr>
          <w:sz w:val="22"/>
          <w:szCs w:val="22"/>
        </w:rPr>
        <w:t xml:space="preserve">versity are at the heart of the British Council’s </w:t>
      </w:r>
      <w:r w:rsidRPr="001221C6">
        <w:rPr>
          <w:sz w:val="22"/>
          <w:szCs w:val="22"/>
        </w:rPr>
        <w:t>cultural relations ambitions</w:t>
      </w:r>
      <w:r>
        <w:rPr>
          <w:sz w:val="22"/>
          <w:szCs w:val="22"/>
        </w:rPr>
        <w:t xml:space="preserve">. While recognising that some research fields are dominated by one particular gender, co-ordinators are encouraged to work towards an equal gender balance, promote diversity. They must not exclude applicants on the basis of ethnicity, gender, religious belief, sexual orientation, or disability. </w:t>
      </w:r>
      <w:r>
        <w:rPr>
          <w:rFonts w:eastAsia="Arial"/>
          <w:color w:val="000000"/>
          <w:sz w:val="22"/>
          <w:szCs w:val="22"/>
        </w:rPr>
        <w:t xml:space="preserve">Participants’ selection undertaken by workshop organisers must not contravene this policy.  </w:t>
      </w:r>
      <w:r w:rsidRPr="00500025">
        <w:rPr>
          <w:rFonts w:eastAsia="Arial"/>
          <w:sz w:val="22"/>
          <w:szCs w:val="22"/>
        </w:rPr>
        <w:t>Extra support to enable participat</w:t>
      </w:r>
      <w:r>
        <w:rPr>
          <w:rFonts w:eastAsia="Arial"/>
          <w:sz w:val="22"/>
          <w:szCs w:val="22"/>
        </w:rPr>
        <w:t>ion of Early Career R</w:t>
      </w:r>
      <w:r w:rsidRPr="00500025">
        <w:rPr>
          <w:rFonts w:eastAsia="Arial"/>
          <w:sz w:val="22"/>
          <w:szCs w:val="22"/>
        </w:rPr>
        <w:t>esearchers with special needs will be given</w:t>
      </w:r>
      <w:r w:rsidR="0026571A">
        <w:rPr>
          <w:rFonts w:eastAsia="Arial"/>
          <w:color w:val="FF0000"/>
          <w:sz w:val="22"/>
          <w:szCs w:val="22"/>
        </w:rPr>
        <w:t>.</w:t>
      </w:r>
    </w:p>
    <w:p w14:paraId="126AA97A" w14:textId="77777777" w:rsidR="0026571A" w:rsidRDefault="0026571A" w:rsidP="001E4B40">
      <w:pPr>
        <w:spacing w:before="120" w:after="120"/>
        <w:jc w:val="both"/>
        <w:rPr>
          <w:rFonts w:eastAsia="Arial"/>
          <w:color w:val="FF0000"/>
          <w:sz w:val="22"/>
          <w:szCs w:val="22"/>
        </w:rPr>
      </w:pPr>
    </w:p>
    <w:p w14:paraId="6D8CF83D" w14:textId="77777777" w:rsidR="00885C69" w:rsidRDefault="00885C69" w:rsidP="00885C69">
      <w:pPr>
        <w:pStyle w:val="Title"/>
        <w:jc w:val="left"/>
        <w:rPr>
          <w:b w:val="0"/>
          <w:color w:val="D60093"/>
        </w:rPr>
      </w:pPr>
      <w:r>
        <w:rPr>
          <w:b w:val="0"/>
          <w:color w:val="D60093"/>
        </w:rPr>
        <w:t>Workshop Application Form</w:t>
      </w:r>
    </w:p>
    <w:p w14:paraId="541C4128" w14:textId="77777777" w:rsidR="00885C69" w:rsidRDefault="00885C69" w:rsidP="00885C69">
      <w:pPr>
        <w:rPr>
          <w:b/>
        </w:rPr>
      </w:pPr>
    </w:p>
    <w:tbl>
      <w:tblPr>
        <w:tblW w:w="5000" w:type="pct"/>
        <w:tblLook w:val="0000" w:firstRow="0" w:lastRow="0" w:firstColumn="0" w:lastColumn="0" w:noHBand="0" w:noVBand="0"/>
      </w:tblPr>
      <w:tblGrid>
        <w:gridCol w:w="2376"/>
        <w:gridCol w:w="8300"/>
      </w:tblGrid>
      <w:tr w:rsidR="00885C69" w14:paraId="2490F3C5" w14:textId="77777777" w:rsidTr="00BF4460">
        <w:tc>
          <w:tcPr>
            <w:tcW w:w="5000" w:type="pct"/>
            <w:gridSpan w:val="2"/>
            <w:tcBorders>
              <w:top w:val="single" w:sz="4" w:space="0" w:color="000000"/>
              <w:left w:val="single" w:sz="4" w:space="0" w:color="000000"/>
              <w:bottom w:val="single" w:sz="4" w:space="0" w:color="000000"/>
              <w:right w:val="single" w:sz="4" w:space="0" w:color="000000"/>
            </w:tcBorders>
            <w:shd w:val="clear" w:color="auto" w:fill="E0E0E0"/>
          </w:tcPr>
          <w:p w14:paraId="5AFC8541" w14:textId="77777777" w:rsidR="00885C69" w:rsidRDefault="00885C69" w:rsidP="0026571A">
            <w:pPr>
              <w:snapToGrid w:val="0"/>
              <w:rPr>
                <w:b/>
              </w:rPr>
            </w:pPr>
            <w:r>
              <w:rPr>
                <w:b/>
              </w:rPr>
              <w:t xml:space="preserve">1. Applicant </w:t>
            </w:r>
          </w:p>
        </w:tc>
      </w:tr>
      <w:tr w:rsidR="00885C69" w14:paraId="3C3BB47C" w14:textId="77777777" w:rsidTr="00BF4460">
        <w:tc>
          <w:tcPr>
            <w:tcW w:w="1113" w:type="pct"/>
            <w:tcBorders>
              <w:top w:val="single" w:sz="4" w:space="0" w:color="000000"/>
              <w:left w:val="single" w:sz="4" w:space="0" w:color="000000"/>
              <w:bottom w:val="single" w:sz="4" w:space="0" w:color="000000"/>
            </w:tcBorders>
          </w:tcPr>
          <w:p w14:paraId="67E48848" w14:textId="77777777" w:rsidR="00885C69" w:rsidRDefault="00885C69" w:rsidP="0026571A">
            <w:pPr>
              <w:snapToGrid w:val="0"/>
            </w:pPr>
            <w:r>
              <w:t>Name and title</w:t>
            </w:r>
          </w:p>
        </w:tc>
        <w:tc>
          <w:tcPr>
            <w:tcW w:w="3887" w:type="pct"/>
            <w:tcBorders>
              <w:top w:val="single" w:sz="4" w:space="0" w:color="000000"/>
              <w:left w:val="single" w:sz="4" w:space="0" w:color="000000"/>
              <w:bottom w:val="single" w:sz="4" w:space="0" w:color="000000"/>
              <w:right w:val="single" w:sz="4" w:space="0" w:color="000000"/>
            </w:tcBorders>
          </w:tcPr>
          <w:p w14:paraId="454D2971" w14:textId="77777777" w:rsidR="00885C69" w:rsidRDefault="00885C69" w:rsidP="0026571A">
            <w:pPr>
              <w:snapToGrid w:val="0"/>
            </w:pPr>
          </w:p>
        </w:tc>
      </w:tr>
      <w:tr w:rsidR="00885C69" w14:paraId="485952E6" w14:textId="77777777" w:rsidTr="00BF4460">
        <w:tc>
          <w:tcPr>
            <w:tcW w:w="1113" w:type="pct"/>
            <w:tcBorders>
              <w:top w:val="single" w:sz="4" w:space="0" w:color="000000"/>
              <w:left w:val="single" w:sz="4" w:space="0" w:color="000000"/>
              <w:bottom w:val="single" w:sz="4" w:space="0" w:color="000000"/>
            </w:tcBorders>
          </w:tcPr>
          <w:p w14:paraId="5987CA1E" w14:textId="77777777" w:rsidR="00885C69" w:rsidRDefault="00885C69" w:rsidP="0026571A">
            <w:pPr>
              <w:snapToGrid w:val="0"/>
              <w:rPr>
                <w:color w:val="FF0000"/>
              </w:rPr>
            </w:pPr>
            <w:r w:rsidRPr="00C50881">
              <w:t>Gender</w:t>
            </w:r>
            <w:r>
              <w:t xml:space="preserve"> </w:t>
            </w:r>
            <w:r w:rsidRPr="000C64A8">
              <w:rPr>
                <w:sz w:val="18"/>
                <w:szCs w:val="18"/>
              </w:rPr>
              <w:t>(</w:t>
            </w:r>
            <w:r>
              <w:rPr>
                <w:sz w:val="18"/>
                <w:szCs w:val="18"/>
              </w:rPr>
              <w:t>for statistical purposes. T</w:t>
            </w:r>
            <w:r w:rsidRPr="001669FF">
              <w:rPr>
                <w:sz w:val="18"/>
                <w:szCs w:val="18"/>
              </w:rPr>
              <w:t xml:space="preserve">his will not </w:t>
            </w:r>
            <w:r>
              <w:rPr>
                <w:sz w:val="18"/>
                <w:szCs w:val="18"/>
              </w:rPr>
              <w:t>affect choice of participants</w:t>
            </w:r>
            <w:r w:rsidRPr="001669FF">
              <w:rPr>
                <w:sz w:val="18"/>
                <w:szCs w:val="18"/>
              </w:rPr>
              <w:t>)</w:t>
            </w:r>
          </w:p>
        </w:tc>
        <w:tc>
          <w:tcPr>
            <w:tcW w:w="3887" w:type="pct"/>
            <w:tcBorders>
              <w:top w:val="single" w:sz="4" w:space="0" w:color="000000"/>
              <w:left w:val="single" w:sz="4" w:space="0" w:color="000000"/>
              <w:bottom w:val="single" w:sz="4" w:space="0" w:color="000000"/>
              <w:right w:val="single" w:sz="4" w:space="0" w:color="000000"/>
            </w:tcBorders>
          </w:tcPr>
          <w:p w14:paraId="4961CF44" w14:textId="77777777" w:rsidR="00885C69" w:rsidRDefault="00885C69" w:rsidP="0026571A">
            <w:pPr>
              <w:snapToGrid w:val="0"/>
            </w:pPr>
          </w:p>
        </w:tc>
      </w:tr>
      <w:tr w:rsidR="00885C69" w14:paraId="6186511A" w14:textId="77777777" w:rsidTr="00BF4460">
        <w:tc>
          <w:tcPr>
            <w:tcW w:w="1113" w:type="pct"/>
            <w:tcBorders>
              <w:top w:val="single" w:sz="4" w:space="0" w:color="000000"/>
              <w:left w:val="single" w:sz="4" w:space="0" w:color="000000"/>
              <w:bottom w:val="single" w:sz="4" w:space="0" w:color="000000"/>
            </w:tcBorders>
          </w:tcPr>
          <w:p w14:paraId="25CE0A50" w14:textId="77777777" w:rsidR="00885C69" w:rsidRDefault="00885C69" w:rsidP="0026571A">
            <w:pPr>
              <w:snapToGrid w:val="0"/>
            </w:pPr>
            <w:r>
              <w:t>Position and institution</w:t>
            </w:r>
          </w:p>
        </w:tc>
        <w:tc>
          <w:tcPr>
            <w:tcW w:w="3887" w:type="pct"/>
            <w:tcBorders>
              <w:top w:val="single" w:sz="4" w:space="0" w:color="000000"/>
              <w:left w:val="single" w:sz="4" w:space="0" w:color="000000"/>
              <w:bottom w:val="single" w:sz="4" w:space="0" w:color="000000"/>
              <w:right w:val="single" w:sz="4" w:space="0" w:color="000000"/>
            </w:tcBorders>
          </w:tcPr>
          <w:p w14:paraId="6C6E60D9" w14:textId="77777777" w:rsidR="00885C69" w:rsidRDefault="00885C69" w:rsidP="0026571A">
            <w:pPr>
              <w:snapToGrid w:val="0"/>
            </w:pPr>
          </w:p>
        </w:tc>
      </w:tr>
      <w:tr w:rsidR="00885C69" w14:paraId="702250BA" w14:textId="77777777" w:rsidTr="00BF4460">
        <w:tc>
          <w:tcPr>
            <w:tcW w:w="1113" w:type="pct"/>
            <w:tcBorders>
              <w:top w:val="single" w:sz="4" w:space="0" w:color="000000"/>
              <w:left w:val="single" w:sz="4" w:space="0" w:color="000000"/>
              <w:bottom w:val="single" w:sz="4" w:space="0" w:color="000000"/>
            </w:tcBorders>
          </w:tcPr>
          <w:p w14:paraId="78E23E6A" w14:textId="77777777" w:rsidR="00885C69" w:rsidRDefault="00885C69" w:rsidP="0026571A">
            <w:pPr>
              <w:snapToGrid w:val="0"/>
            </w:pPr>
            <w:r>
              <w:t>Postal address</w:t>
            </w:r>
          </w:p>
        </w:tc>
        <w:tc>
          <w:tcPr>
            <w:tcW w:w="3887" w:type="pct"/>
            <w:tcBorders>
              <w:top w:val="single" w:sz="4" w:space="0" w:color="000000"/>
              <w:left w:val="single" w:sz="4" w:space="0" w:color="000000"/>
              <w:bottom w:val="single" w:sz="4" w:space="0" w:color="000000"/>
              <w:right w:val="single" w:sz="4" w:space="0" w:color="000000"/>
            </w:tcBorders>
          </w:tcPr>
          <w:p w14:paraId="1A815EE6" w14:textId="77777777" w:rsidR="00885C69" w:rsidRDefault="00885C69" w:rsidP="0026571A">
            <w:pPr>
              <w:snapToGrid w:val="0"/>
            </w:pPr>
          </w:p>
        </w:tc>
      </w:tr>
      <w:tr w:rsidR="00885C69" w14:paraId="72938FC2" w14:textId="77777777" w:rsidTr="00BF4460">
        <w:tc>
          <w:tcPr>
            <w:tcW w:w="1113" w:type="pct"/>
            <w:tcBorders>
              <w:top w:val="single" w:sz="4" w:space="0" w:color="000000"/>
              <w:left w:val="single" w:sz="4" w:space="0" w:color="000000"/>
              <w:bottom w:val="single" w:sz="4" w:space="0" w:color="000000"/>
            </w:tcBorders>
          </w:tcPr>
          <w:p w14:paraId="6F7FF218" w14:textId="77777777" w:rsidR="00885C69" w:rsidRDefault="00885C69" w:rsidP="0026571A">
            <w:pPr>
              <w:snapToGrid w:val="0"/>
            </w:pPr>
            <w:r>
              <w:t>Email</w:t>
            </w:r>
          </w:p>
        </w:tc>
        <w:tc>
          <w:tcPr>
            <w:tcW w:w="3887" w:type="pct"/>
            <w:tcBorders>
              <w:top w:val="single" w:sz="4" w:space="0" w:color="000000"/>
              <w:left w:val="single" w:sz="4" w:space="0" w:color="000000"/>
              <w:bottom w:val="single" w:sz="4" w:space="0" w:color="000000"/>
              <w:right w:val="single" w:sz="4" w:space="0" w:color="000000"/>
            </w:tcBorders>
          </w:tcPr>
          <w:p w14:paraId="1A776CBF" w14:textId="77777777" w:rsidR="00885C69" w:rsidRDefault="00885C69" w:rsidP="0026571A">
            <w:pPr>
              <w:snapToGrid w:val="0"/>
            </w:pPr>
          </w:p>
        </w:tc>
      </w:tr>
      <w:tr w:rsidR="00885C69" w14:paraId="1E6C3018" w14:textId="77777777" w:rsidTr="00BF4460">
        <w:tc>
          <w:tcPr>
            <w:tcW w:w="1113" w:type="pct"/>
            <w:tcBorders>
              <w:top w:val="single" w:sz="4" w:space="0" w:color="000000"/>
              <w:left w:val="single" w:sz="4" w:space="0" w:color="000000"/>
              <w:bottom w:val="single" w:sz="4" w:space="0" w:color="000000"/>
            </w:tcBorders>
          </w:tcPr>
          <w:p w14:paraId="21FF0468" w14:textId="77777777" w:rsidR="00885C69" w:rsidRDefault="00885C69" w:rsidP="0026571A">
            <w:pPr>
              <w:snapToGrid w:val="0"/>
            </w:pPr>
            <w:r>
              <w:lastRenderedPageBreak/>
              <w:t>Phone number</w:t>
            </w:r>
          </w:p>
        </w:tc>
        <w:tc>
          <w:tcPr>
            <w:tcW w:w="3887" w:type="pct"/>
            <w:tcBorders>
              <w:top w:val="single" w:sz="4" w:space="0" w:color="000000"/>
              <w:left w:val="single" w:sz="4" w:space="0" w:color="000000"/>
              <w:bottom w:val="single" w:sz="4" w:space="0" w:color="000000"/>
              <w:right w:val="single" w:sz="4" w:space="0" w:color="000000"/>
            </w:tcBorders>
          </w:tcPr>
          <w:p w14:paraId="4F58D83B" w14:textId="77777777" w:rsidR="00885C69" w:rsidRDefault="00885C69" w:rsidP="0026571A">
            <w:pPr>
              <w:snapToGrid w:val="0"/>
            </w:pPr>
          </w:p>
        </w:tc>
      </w:tr>
      <w:tr w:rsidR="00885C69" w14:paraId="675B3C6B" w14:textId="77777777" w:rsidTr="00BF4460">
        <w:tc>
          <w:tcPr>
            <w:tcW w:w="1113" w:type="pct"/>
            <w:tcBorders>
              <w:top w:val="single" w:sz="4" w:space="0" w:color="000000"/>
              <w:left w:val="single" w:sz="4" w:space="0" w:color="000000"/>
              <w:bottom w:val="single" w:sz="4" w:space="0" w:color="000000"/>
            </w:tcBorders>
          </w:tcPr>
          <w:p w14:paraId="377DC855" w14:textId="77777777" w:rsidR="00885C69" w:rsidRDefault="00885C69" w:rsidP="0026571A">
            <w:pPr>
              <w:pStyle w:val="Blockquote"/>
              <w:snapToGrid w:val="0"/>
              <w:spacing w:before="0" w:after="0"/>
              <w:ind w:left="0" w:right="0"/>
              <w:rPr>
                <w:rFonts w:ascii="Arial" w:hAnsi="Arial" w:cs="Arial"/>
                <w:sz w:val="20"/>
              </w:rPr>
            </w:pPr>
            <w:r>
              <w:rPr>
                <w:rFonts w:ascii="Arial" w:hAnsi="Arial" w:cs="Arial"/>
                <w:sz w:val="20"/>
              </w:rPr>
              <w:t>Brief CV (</w:t>
            </w:r>
            <w:r w:rsidRPr="0057135E">
              <w:rPr>
                <w:rFonts w:ascii="Arial" w:hAnsi="Arial" w:cs="Arial"/>
                <w:sz w:val="18"/>
                <w:szCs w:val="18"/>
              </w:rPr>
              <w:t>academic career, publications, markers of esteem, and any other relevant information) – no more than ½ page of A4</w:t>
            </w:r>
          </w:p>
        </w:tc>
        <w:tc>
          <w:tcPr>
            <w:tcW w:w="3887" w:type="pct"/>
            <w:tcBorders>
              <w:top w:val="single" w:sz="4" w:space="0" w:color="000000"/>
              <w:left w:val="single" w:sz="4" w:space="0" w:color="000000"/>
              <w:bottom w:val="single" w:sz="4" w:space="0" w:color="000000"/>
              <w:right w:val="single" w:sz="4" w:space="0" w:color="000000"/>
            </w:tcBorders>
          </w:tcPr>
          <w:p w14:paraId="6F7B46E2" w14:textId="77777777" w:rsidR="00885C69" w:rsidRDefault="00885C69" w:rsidP="0026571A">
            <w:pPr>
              <w:pStyle w:val="Blockquote"/>
              <w:snapToGrid w:val="0"/>
              <w:spacing w:before="0" w:after="0"/>
              <w:ind w:left="0" w:right="0"/>
              <w:rPr>
                <w:rFonts w:ascii="Arial" w:hAnsi="Arial" w:cs="Arial"/>
                <w:sz w:val="20"/>
              </w:rPr>
            </w:pPr>
          </w:p>
        </w:tc>
      </w:tr>
    </w:tbl>
    <w:p w14:paraId="3229B980" w14:textId="77777777" w:rsidR="00885C69" w:rsidRDefault="00885C69" w:rsidP="00885C69">
      <w:pPr>
        <w:rPr>
          <w:b/>
        </w:rPr>
      </w:pPr>
    </w:p>
    <w:tbl>
      <w:tblPr>
        <w:tblW w:w="5000" w:type="pct"/>
        <w:tblLook w:val="0000" w:firstRow="0" w:lastRow="0" w:firstColumn="0" w:lastColumn="0" w:noHBand="0" w:noVBand="0"/>
      </w:tblPr>
      <w:tblGrid>
        <w:gridCol w:w="10676"/>
      </w:tblGrid>
      <w:tr w:rsidR="00885C69" w14:paraId="6DF0A806" w14:textId="77777777" w:rsidTr="00BF4460">
        <w:tc>
          <w:tcPr>
            <w:tcW w:w="5000" w:type="pct"/>
            <w:tcBorders>
              <w:top w:val="single" w:sz="4" w:space="0" w:color="000000"/>
              <w:left w:val="single" w:sz="4" w:space="0" w:color="000000"/>
              <w:bottom w:val="single" w:sz="4" w:space="0" w:color="000000"/>
              <w:right w:val="single" w:sz="4" w:space="0" w:color="000000"/>
            </w:tcBorders>
            <w:shd w:val="clear" w:color="auto" w:fill="E0E0E0"/>
          </w:tcPr>
          <w:p w14:paraId="05BE3B2C" w14:textId="77777777" w:rsidR="00885C69" w:rsidRDefault="00885C69" w:rsidP="0026571A">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885C69" w14:paraId="0E16F144" w14:textId="77777777" w:rsidTr="00BF4460">
        <w:tc>
          <w:tcPr>
            <w:tcW w:w="5000" w:type="pct"/>
            <w:tcBorders>
              <w:top w:val="single" w:sz="4" w:space="0" w:color="000000"/>
              <w:left w:val="single" w:sz="4" w:space="0" w:color="000000"/>
              <w:bottom w:val="single" w:sz="4" w:space="0" w:color="000000"/>
              <w:right w:val="single" w:sz="4" w:space="0" w:color="000000"/>
            </w:tcBorders>
          </w:tcPr>
          <w:p w14:paraId="446AF25A" w14:textId="77777777" w:rsidR="00885C69" w:rsidRDefault="00885C69" w:rsidP="0026571A">
            <w:pPr>
              <w:snapToGrid w:val="0"/>
            </w:pPr>
          </w:p>
          <w:p w14:paraId="55E0506B" w14:textId="77777777" w:rsidR="00885C69" w:rsidRDefault="00885C69" w:rsidP="0026571A">
            <w:pPr>
              <w:snapToGrid w:val="0"/>
            </w:pPr>
          </w:p>
          <w:p w14:paraId="1979FE07" w14:textId="77777777" w:rsidR="00885C69" w:rsidRDefault="00885C69" w:rsidP="0026571A">
            <w:pPr>
              <w:snapToGrid w:val="0"/>
            </w:pPr>
          </w:p>
          <w:p w14:paraId="78130E42" w14:textId="77777777" w:rsidR="00885C69" w:rsidRDefault="00885C69" w:rsidP="0026571A">
            <w:pPr>
              <w:snapToGrid w:val="0"/>
            </w:pPr>
          </w:p>
        </w:tc>
      </w:tr>
    </w:tbl>
    <w:p w14:paraId="213277C6" w14:textId="77777777" w:rsidR="00885C69" w:rsidRDefault="00885C69" w:rsidP="00885C69">
      <w:pPr>
        <w:rPr>
          <w:b/>
        </w:rPr>
      </w:pPr>
    </w:p>
    <w:tbl>
      <w:tblPr>
        <w:tblW w:w="5000" w:type="pct"/>
        <w:tblLook w:val="0000" w:firstRow="0" w:lastRow="0" w:firstColumn="0" w:lastColumn="0" w:noHBand="0" w:noVBand="0"/>
      </w:tblPr>
      <w:tblGrid>
        <w:gridCol w:w="10676"/>
      </w:tblGrid>
      <w:tr w:rsidR="00885C69" w14:paraId="6384C65E" w14:textId="77777777" w:rsidTr="00BF4460">
        <w:tc>
          <w:tcPr>
            <w:tcW w:w="5000" w:type="pct"/>
            <w:tcBorders>
              <w:top w:val="single" w:sz="4" w:space="0" w:color="000000"/>
              <w:left w:val="single" w:sz="4" w:space="0" w:color="000000"/>
              <w:bottom w:val="single" w:sz="4" w:space="0" w:color="000000"/>
              <w:right w:val="single" w:sz="4" w:space="0" w:color="000000"/>
            </w:tcBorders>
            <w:shd w:val="clear" w:color="auto" w:fill="E0E0E0"/>
          </w:tcPr>
          <w:p w14:paraId="2829B801" w14:textId="77777777" w:rsidR="00885C69" w:rsidRDefault="00885C69" w:rsidP="0026571A">
            <w:pPr>
              <w:snapToGrid w:val="0"/>
              <w:rPr>
                <w:b/>
              </w:rPr>
            </w:pPr>
            <w:r>
              <w:rPr>
                <w:b/>
              </w:rPr>
              <w:t>3. Please describe your motivation for attending the workshop and how the workshop matches your professional development needs</w:t>
            </w:r>
          </w:p>
        </w:tc>
      </w:tr>
      <w:tr w:rsidR="00885C69" w14:paraId="54AA834D" w14:textId="77777777" w:rsidTr="00BF4460">
        <w:trPr>
          <w:trHeight w:val="268"/>
        </w:trPr>
        <w:tc>
          <w:tcPr>
            <w:tcW w:w="5000" w:type="pct"/>
            <w:tcBorders>
              <w:top w:val="single" w:sz="4" w:space="0" w:color="000000"/>
              <w:left w:val="single" w:sz="4" w:space="0" w:color="000000"/>
              <w:bottom w:val="single" w:sz="4" w:space="0" w:color="000000"/>
              <w:right w:val="single" w:sz="4" w:space="0" w:color="000000"/>
            </w:tcBorders>
          </w:tcPr>
          <w:p w14:paraId="77BAF357" w14:textId="77777777" w:rsidR="00885C69" w:rsidRDefault="00885C69" w:rsidP="0026571A">
            <w:pPr>
              <w:snapToGrid w:val="0"/>
              <w:rPr>
                <w:b/>
                <w:color w:val="FF0000"/>
              </w:rPr>
            </w:pPr>
          </w:p>
          <w:p w14:paraId="5A163FB9" w14:textId="77777777" w:rsidR="00885C69" w:rsidRDefault="00885C69" w:rsidP="0026571A">
            <w:pPr>
              <w:snapToGrid w:val="0"/>
              <w:rPr>
                <w:b/>
                <w:color w:val="FF0000"/>
              </w:rPr>
            </w:pPr>
          </w:p>
          <w:p w14:paraId="2297846F" w14:textId="77777777" w:rsidR="00885C69" w:rsidRDefault="00885C69" w:rsidP="0026571A">
            <w:pPr>
              <w:snapToGrid w:val="0"/>
              <w:rPr>
                <w:b/>
                <w:color w:val="FF0000"/>
              </w:rPr>
            </w:pPr>
          </w:p>
          <w:p w14:paraId="29C06334" w14:textId="77777777" w:rsidR="00885C69" w:rsidRDefault="00885C69" w:rsidP="0026571A">
            <w:pPr>
              <w:snapToGrid w:val="0"/>
              <w:rPr>
                <w:b/>
                <w:color w:val="FF0000"/>
              </w:rPr>
            </w:pPr>
          </w:p>
        </w:tc>
      </w:tr>
      <w:tr w:rsidR="00885C69" w14:paraId="2E9C0958" w14:textId="77777777" w:rsidTr="00BF4460">
        <w:tc>
          <w:tcPr>
            <w:tcW w:w="5000" w:type="pct"/>
            <w:tcBorders>
              <w:top w:val="single" w:sz="4" w:space="0" w:color="000000"/>
              <w:left w:val="single" w:sz="4" w:space="0" w:color="000000"/>
              <w:bottom w:val="single" w:sz="4" w:space="0" w:color="000000"/>
              <w:right w:val="single" w:sz="4" w:space="0" w:color="000000"/>
            </w:tcBorders>
            <w:shd w:val="clear" w:color="auto" w:fill="E0E0E0"/>
          </w:tcPr>
          <w:p w14:paraId="2C7C10C4" w14:textId="77777777" w:rsidR="00885C69" w:rsidRDefault="00885C69" w:rsidP="0026571A">
            <w:pPr>
              <w:snapToGrid w:val="0"/>
              <w:rPr>
                <w:b/>
              </w:rPr>
            </w:pPr>
            <w:r>
              <w:rPr>
                <w:b/>
              </w:rPr>
              <w:t xml:space="preserve">4. Please describe the expected impact of your participation on your personal and professional development, including your ability to work internationally </w:t>
            </w:r>
          </w:p>
        </w:tc>
      </w:tr>
      <w:tr w:rsidR="00885C69" w14:paraId="2C8773D1" w14:textId="77777777" w:rsidTr="00BF4460">
        <w:trPr>
          <w:trHeight w:val="359"/>
        </w:trPr>
        <w:tc>
          <w:tcPr>
            <w:tcW w:w="5000" w:type="pct"/>
            <w:tcBorders>
              <w:top w:val="single" w:sz="4" w:space="0" w:color="000000"/>
              <w:left w:val="single" w:sz="4" w:space="0" w:color="000000"/>
              <w:bottom w:val="single" w:sz="4" w:space="0" w:color="000000"/>
              <w:right w:val="single" w:sz="4" w:space="0" w:color="000000"/>
            </w:tcBorders>
          </w:tcPr>
          <w:p w14:paraId="331F3C27" w14:textId="77777777" w:rsidR="00885C69" w:rsidRDefault="00885C69" w:rsidP="0026571A">
            <w:pPr>
              <w:snapToGrid w:val="0"/>
              <w:rPr>
                <w:b/>
              </w:rPr>
            </w:pPr>
          </w:p>
          <w:p w14:paraId="50536D13" w14:textId="77777777" w:rsidR="00885C69" w:rsidRDefault="00885C69" w:rsidP="0026571A">
            <w:pPr>
              <w:snapToGrid w:val="0"/>
              <w:rPr>
                <w:b/>
                <w:color w:val="FF0000"/>
              </w:rPr>
            </w:pPr>
          </w:p>
          <w:p w14:paraId="2B8C41A1" w14:textId="77777777" w:rsidR="00885C69" w:rsidRDefault="00885C69" w:rsidP="0026571A">
            <w:pPr>
              <w:snapToGrid w:val="0"/>
              <w:rPr>
                <w:b/>
                <w:color w:val="FF0000"/>
              </w:rPr>
            </w:pPr>
          </w:p>
          <w:p w14:paraId="3EBE7B28" w14:textId="77777777" w:rsidR="00885C69" w:rsidRDefault="00885C69" w:rsidP="0026571A">
            <w:pPr>
              <w:snapToGrid w:val="0"/>
              <w:rPr>
                <w:b/>
                <w:color w:val="FF0000"/>
              </w:rPr>
            </w:pPr>
          </w:p>
        </w:tc>
      </w:tr>
    </w:tbl>
    <w:p w14:paraId="6372DAF0" w14:textId="77777777" w:rsidR="00885C69" w:rsidRDefault="00885C69" w:rsidP="00885C69"/>
    <w:tbl>
      <w:tblPr>
        <w:tblW w:w="5000" w:type="pct"/>
        <w:tblLook w:val="0000" w:firstRow="0" w:lastRow="0" w:firstColumn="0" w:lastColumn="0" w:noHBand="0" w:noVBand="0"/>
      </w:tblPr>
      <w:tblGrid>
        <w:gridCol w:w="10676"/>
      </w:tblGrid>
      <w:tr w:rsidR="00885C69" w14:paraId="41145389" w14:textId="77777777" w:rsidTr="00BF4460">
        <w:tc>
          <w:tcPr>
            <w:tcW w:w="5000" w:type="pct"/>
            <w:tcBorders>
              <w:top w:val="single" w:sz="4" w:space="0" w:color="000000"/>
              <w:left w:val="single" w:sz="4" w:space="0" w:color="000000"/>
              <w:bottom w:val="single" w:sz="4" w:space="0" w:color="000000"/>
              <w:right w:val="single" w:sz="4" w:space="0" w:color="000000"/>
            </w:tcBorders>
            <w:shd w:val="clear" w:color="auto" w:fill="E0E0E0"/>
          </w:tcPr>
          <w:p w14:paraId="48460400" w14:textId="77777777" w:rsidR="00885C69" w:rsidRDefault="00885C69" w:rsidP="0026571A">
            <w:pPr>
              <w:snapToGrid w:val="0"/>
              <w:rPr>
                <w:b/>
              </w:rPr>
            </w:pPr>
            <w:r>
              <w:rPr>
                <w:b/>
              </w:rPr>
              <w:t>5. Please indicate how you will disseminate the outcomes of the workshops and the new knowledge/skills you have acquired</w:t>
            </w:r>
          </w:p>
        </w:tc>
      </w:tr>
      <w:tr w:rsidR="00885C69" w14:paraId="03CFC5F1" w14:textId="77777777" w:rsidTr="00BF4460">
        <w:trPr>
          <w:trHeight w:val="301"/>
        </w:trPr>
        <w:tc>
          <w:tcPr>
            <w:tcW w:w="5000" w:type="pct"/>
            <w:tcBorders>
              <w:top w:val="single" w:sz="4" w:space="0" w:color="000000"/>
              <w:left w:val="single" w:sz="4" w:space="0" w:color="000000"/>
              <w:bottom w:val="single" w:sz="4" w:space="0" w:color="000000"/>
              <w:right w:val="single" w:sz="4" w:space="0" w:color="000000"/>
            </w:tcBorders>
          </w:tcPr>
          <w:p w14:paraId="43D578F3" w14:textId="77777777" w:rsidR="00885C69" w:rsidRDefault="00885C69" w:rsidP="0026571A">
            <w:pPr>
              <w:snapToGrid w:val="0"/>
              <w:rPr>
                <w:b/>
              </w:rPr>
            </w:pPr>
          </w:p>
          <w:p w14:paraId="6F8DD55F" w14:textId="77777777" w:rsidR="00885C69" w:rsidRDefault="00885C69" w:rsidP="0026571A">
            <w:pPr>
              <w:snapToGrid w:val="0"/>
              <w:rPr>
                <w:b/>
              </w:rPr>
            </w:pPr>
          </w:p>
          <w:p w14:paraId="2F3F8836" w14:textId="77777777" w:rsidR="00885C69" w:rsidRDefault="00885C69" w:rsidP="0026571A">
            <w:pPr>
              <w:snapToGrid w:val="0"/>
              <w:rPr>
                <w:b/>
              </w:rPr>
            </w:pPr>
          </w:p>
          <w:p w14:paraId="33594C45" w14:textId="77777777" w:rsidR="00885C69" w:rsidRDefault="00885C69" w:rsidP="0026571A">
            <w:pPr>
              <w:snapToGrid w:val="0"/>
              <w:rPr>
                <w:b/>
              </w:rPr>
            </w:pPr>
          </w:p>
        </w:tc>
      </w:tr>
    </w:tbl>
    <w:p w14:paraId="54E95DFB" w14:textId="77777777" w:rsidR="00885C69" w:rsidRDefault="00885C69" w:rsidP="00885C69"/>
    <w:tbl>
      <w:tblPr>
        <w:tblW w:w="5000" w:type="pct"/>
        <w:tblLook w:val="0000" w:firstRow="0" w:lastRow="0" w:firstColumn="0" w:lastColumn="0" w:noHBand="0" w:noVBand="0"/>
      </w:tblPr>
      <w:tblGrid>
        <w:gridCol w:w="4185"/>
        <w:gridCol w:w="453"/>
        <w:gridCol w:w="3918"/>
        <w:gridCol w:w="2120"/>
      </w:tblGrid>
      <w:tr w:rsidR="00885C69" w14:paraId="51D05946" w14:textId="77777777" w:rsidTr="00BF4460">
        <w:tc>
          <w:tcPr>
            <w:tcW w:w="5000" w:type="pct"/>
            <w:gridSpan w:val="4"/>
            <w:tcBorders>
              <w:top w:val="single" w:sz="4" w:space="0" w:color="000000"/>
              <w:left w:val="single" w:sz="4" w:space="0" w:color="000000"/>
              <w:bottom w:val="single" w:sz="4" w:space="0" w:color="000000"/>
              <w:right w:val="single" w:sz="4" w:space="0" w:color="000000"/>
            </w:tcBorders>
            <w:shd w:val="clear" w:color="auto" w:fill="E0E0E0"/>
          </w:tcPr>
          <w:p w14:paraId="17C73F34" w14:textId="77777777" w:rsidR="00885C69" w:rsidRDefault="00885C69" w:rsidP="0026571A">
            <w:pPr>
              <w:snapToGrid w:val="0"/>
              <w:rPr>
                <w:b/>
              </w:rPr>
            </w:pPr>
            <w:r>
              <w:rPr>
                <w:b/>
              </w:rPr>
              <w:t>6. Workshops will take place in English as standard. Please indicate your ability to work and communicate in English (Note, translators may be provided if necessary)</w:t>
            </w:r>
          </w:p>
        </w:tc>
      </w:tr>
      <w:tr w:rsidR="00885C69" w14:paraId="2386E736" w14:textId="77777777" w:rsidTr="00BF4460">
        <w:tc>
          <w:tcPr>
            <w:tcW w:w="1960" w:type="pct"/>
            <w:tcBorders>
              <w:top w:val="single" w:sz="4" w:space="0" w:color="000000"/>
              <w:left w:val="single" w:sz="4" w:space="0" w:color="000000"/>
              <w:bottom w:val="single" w:sz="4" w:space="0" w:color="000000"/>
            </w:tcBorders>
          </w:tcPr>
          <w:p w14:paraId="40FDB2CA" w14:textId="77777777" w:rsidR="00885C69" w:rsidRDefault="00885C69" w:rsidP="0026571A">
            <w:pPr>
              <w:snapToGrid w:val="0"/>
            </w:pPr>
            <w:r>
              <w:t>Native speaker</w:t>
            </w:r>
          </w:p>
        </w:tc>
        <w:tc>
          <w:tcPr>
            <w:tcW w:w="212" w:type="pct"/>
            <w:tcBorders>
              <w:top w:val="single" w:sz="4" w:space="0" w:color="000000"/>
              <w:left w:val="single" w:sz="4" w:space="0" w:color="000000"/>
              <w:bottom w:val="single" w:sz="4" w:space="0" w:color="000000"/>
            </w:tcBorders>
          </w:tcPr>
          <w:p w14:paraId="5FC0B97C" w14:textId="77777777" w:rsidR="00885C69" w:rsidRDefault="00885C69" w:rsidP="0026571A">
            <w:pPr>
              <w:snapToGrid w:val="0"/>
            </w:pPr>
          </w:p>
        </w:tc>
        <w:tc>
          <w:tcPr>
            <w:tcW w:w="1835" w:type="pct"/>
            <w:tcBorders>
              <w:top w:val="single" w:sz="4" w:space="0" w:color="000000"/>
              <w:left w:val="single" w:sz="4" w:space="0" w:color="000000"/>
              <w:bottom w:val="single" w:sz="4" w:space="0" w:color="000000"/>
            </w:tcBorders>
          </w:tcPr>
          <w:p w14:paraId="7F98BC89" w14:textId="77777777" w:rsidR="00885C69" w:rsidRDefault="00885C69" w:rsidP="0026571A">
            <w:pPr>
              <w:snapToGrid w:val="0"/>
            </w:pPr>
            <w:r>
              <w:t>Good</w:t>
            </w:r>
          </w:p>
        </w:tc>
        <w:tc>
          <w:tcPr>
            <w:tcW w:w="993" w:type="pct"/>
            <w:tcBorders>
              <w:top w:val="single" w:sz="4" w:space="0" w:color="000000"/>
              <w:left w:val="single" w:sz="4" w:space="0" w:color="000000"/>
              <w:bottom w:val="single" w:sz="4" w:space="0" w:color="000000"/>
              <w:right w:val="single" w:sz="4" w:space="0" w:color="000000"/>
            </w:tcBorders>
          </w:tcPr>
          <w:p w14:paraId="2185C297" w14:textId="77777777" w:rsidR="00885C69" w:rsidRDefault="00885C69" w:rsidP="0026571A">
            <w:pPr>
              <w:snapToGrid w:val="0"/>
            </w:pPr>
          </w:p>
        </w:tc>
      </w:tr>
      <w:tr w:rsidR="00885C69" w14:paraId="78142AA2" w14:textId="77777777" w:rsidTr="00BF4460">
        <w:tc>
          <w:tcPr>
            <w:tcW w:w="1960" w:type="pct"/>
            <w:tcBorders>
              <w:top w:val="single" w:sz="4" w:space="0" w:color="000000"/>
              <w:left w:val="single" w:sz="4" w:space="0" w:color="000000"/>
              <w:bottom w:val="single" w:sz="4" w:space="0" w:color="000000"/>
            </w:tcBorders>
          </w:tcPr>
          <w:p w14:paraId="0960B99E" w14:textId="77777777" w:rsidR="00885C69" w:rsidRDefault="00885C69" w:rsidP="0026571A">
            <w:pPr>
              <w:snapToGrid w:val="0"/>
            </w:pPr>
            <w:r>
              <w:t>Excellent</w:t>
            </w:r>
          </w:p>
        </w:tc>
        <w:tc>
          <w:tcPr>
            <w:tcW w:w="212" w:type="pct"/>
            <w:tcBorders>
              <w:top w:val="single" w:sz="4" w:space="0" w:color="000000"/>
              <w:left w:val="single" w:sz="4" w:space="0" w:color="000000"/>
              <w:bottom w:val="single" w:sz="4" w:space="0" w:color="000000"/>
            </w:tcBorders>
          </w:tcPr>
          <w:p w14:paraId="5EBDA250" w14:textId="77777777" w:rsidR="00885C69" w:rsidRDefault="00885C69" w:rsidP="0026571A">
            <w:pPr>
              <w:snapToGrid w:val="0"/>
            </w:pPr>
          </w:p>
        </w:tc>
        <w:tc>
          <w:tcPr>
            <w:tcW w:w="1835" w:type="pct"/>
            <w:tcBorders>
              <w:top w:val="single" w:sz="4" w:space="0" w:color="000000"/>
              <w:left w:val="single" w:sz="4" w:space="0" w:color="000000"/>
              <w:bottom w:val="single" w:sz="4" w:space="0" w:color="000000"/>
            </w:tcBorders>
          </w:tcPr>
          <w:p w14:paraId="2C08AE95" w14:textId="77777777" w:rsidR="00885C69" w:rsidRDefault="00885C69" w:rsidP="0026571A">
            <w:pPr>
              <w:snapToGrid w:val="0"/>
            </w:pPr>
            <w:r>
              <w:t>Need support</w:t>
            </w:r>
          </w:p>
        </w:tc>
        <w:tc>
          <w:tcPr>
            <w:tcW w:w="993" w:type="pct"/>
            <w:tcBorders>
              <w:top w:val="single" w:sz="4" w:space="0" w:color="000000"/>
              <w:left w:val="single" w:sz="4" w:space="0" w:color="000000"/>
              <w:bottom w:val="single" w:sz="4" w:space="0" w:color="000000"/>
              <w:right w:val="single" w:sz="4" w:space="0" w:color="000000"/>
            </w:tcBorders>
          </w:tcPr>
          <w:p w14:paraId="641E4399" w14:textId="77777777" w:rsidR="00885C69" w:rsidRDefault="00885C69" w:rsidP="0026571A">
            <w:pPr>
              <w:snapToGrid w:val="0"/>
            </w:pPr>
          </w:p>
        </w:tc>
      </w:tr>
    </w:tbl>
    <w:p w14:paraId="38B471D4" w14:textId="77777777" w:rsidR="00885C69" w:rsidRDefault="00885C69" w:rsidP="00885C69"/>
    <w:tbl>
      <w:tblPr>
        <w:tblW w:w="5000" w:type="pct"/>
        <w:tblLook w:val="0000" w:firstRow="0" w:lastRow="0" w:firstColumn="0" w:lastColumn="0" w:noHBand="0" w:noVBand="0"/>
      </w:tblPr>
      <w:tblGrid>
        <w:gridCol w:w="10676"/>
      </w:tblGrid>
      <w:tr w:rsidR="00885C69" w14:paraId="22F424A2" w14:textId="77777777" w:rsidTr="00BF4460">
        <w:tc>
          <w:tcPr>
            <w:tcW w:w="5000" w:type="pct"/>
            <w:tcBorders>
              <w:top w:val="single" w:sz="4" w:space="0" w:color="000000"/>
              <w:left w:val="single" w:sz="4" w:space="0" w:color="000000"/>
              <w:bottom w:val="single" w:sz="4" w:space="0" w:color="000000"/>
              <w:right w:val="single" w:sz="4" w:space="0" w:color="000000"/>
            </w:tcBorders>
            <w:shd w:val="clear" w:color="auto" w:fill="E0E0E0"/>
          </w:tcPr>
          <w:p w14:paraId="7D7F97EC" w14:textId="77777777" w:rsidR="00885C69" w:rsidRDefault="00885C69" w:rsidP="0026571A">
            <w:pPr>
              <w:snapToGrid w:val="0"/>
              <w:rPr>
                <w:b/>
              </w:rPr>
            </w:pPr>
            <w:r>
              <w:rPr>
                <w:b/>
              </w:rPr>
              <w:t>7. Please use this space to give any additional information that you feel is relevant for the application.</w:t>
            </w:r>
          </w:p>
        </w:tc>
      </w:tr>
      <w:tr w:rsidR="00885C69" w14:paraId="7E5B5DA2" w14:textId="77777777" w:rsidTr="00BF4460">
        <w:trPr>
          <w:trHeight w:val="1835"/>
        </w:trPr>
        <w:tc>
          <w:tcPr>
            <w:tcW w:w="5000" w:type="pct"/>
            <w:tcBorders>
              <w:top w:val="single" w:sz="4" w:space="0" w:color="000000"/>
              <w:left w:val="single" w:sz="4" w:space="0" w:color="000000"/>
              <w:bottom w:val="single" w:sz="4" w:space="0" w:color="000000"/>
              <w:right w:val="single" w:sz="4" w:space="0" w:color="000000"/>
            </w:tcBorders>
          </w:tcPr>
          <w:p w14:paraId="0B2E23E9" w14:textId="77777777" w:rsidR="00885C69" w:rsidRDefault="00885C69" w:rsidP="0026571A">
            <w:pPr>
              <w:snapToGrid w:val="0"/>
              <w:rPr>
                <w:b/>
                <w:color w:val="FF0000"/>
              </w:rPr>
            </w:pPr>
          </w:p>
          <w:p w14:paraId="042458F2" w14:textId="77777777" w:rsidR="00885C69" w:rsidRDefault="00885C69" w:rsidP="0026571A">
            <w:pPr>
              <w:snapToGrid w:val="0"/>
              <w:rPr>
                <w:b/>
                <w:color w:val="FF0000"/>
              </w:rPr>
            </w:pPr>
          </w:p>
          <w:p w14:paraId="0174F158" w14:textId="77777777" w:rsidR="00885C69" w:rsidRDefault="00885C69" w:rsidP="0026571A">
            <w:pPr>
              <w:snapToGrid w:val="0"/>
              <w:rPr>
                <w:b/>
                <w:color w:val="FF0000"/>
              </w:rPr>
            </w:pPr>
          </w:p>
        </w:tc>
      </w:tr>
    </w:tbl>
    <w:p w14:paraId="1224178D" w14:textId="77777777" w:rsidR="00885C69" w:rsidRDefault="00885C69" w:rsidP="00885C69">
      <w:pPr>
        <w:spacing w:after="120"/>
        <w:rPr>
          <w:lang w:val="en-US"/>
        </w:rPr>
      </w:pPr>
      <w:r>
        <w:rPr>
          <w:b/>
        </w:rPr>
        <w:t xml:space="preserve">     </w:t>
      </w:r>
      <w:r>
        <w:rPr>
          <w:lang w:val="en-US"/>
        </w:rPr>
        <w:t xml:space="preserve">                    </w:t>
      </w:r>
    </w:p>
    <w:p w14:paraId="0DA83971" w14:textId="1A4C589F" w:rsidR="00664C6D" w:rsidRDefault="00664C6D" w:rsidP="00885C69"/>
    <w:sectPr w:rsidR="00664C6D" w:rsidSect="00E326F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69"/>
    <w:rsid w:val="000A6E48"/>
    <w:rsid w:val="001E4B40"/>
    <w:rsid w:val="0026571A"/>
    <w:rsid w:val="004379A4"/>
    <w:rsid w:val="00630AE8"/>
    <w:rsid w:val="00664C6D"/>
    <w:rsid w:val="00685005"/>
    <w:rsid w:val="006E0F83"/>
    <w:rsid w:val="00734DC6"/>
    <w:rsid w:val="00885C69"/>
    <w:rsid w:val="00AB0CFF"/>
    <w:rsid w:val="00AB379C"/>
    <w:rsid w:val="00B1042A"/>
    <w:rsid w:val="00B46E19"/>
    <w:rsid w:val="00BB2DE0"/>
    <w:rsid w:val="00BD4860"/>
    <w:rsid w:val="00BF4460"/>
    <w:rsid w:val="00CC0D99"/>
    <w:rsid w:val="00E32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9B4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69"/>
    <w:rPr>
      <w:rFonts w:ascii="Arial" w:eastAsia="Times New Roma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5C69"/>
    <w:rPr>
      <w:rFonts w:cs="Times New Roman"/>
      <w:color w:val="0000FF"/>
      <w:u w:val="single"/>
    </w:rPr>
  </w:style>
  <w:style w:type="paragraph" w:styleId="FootnoteText">
    <w:name w:val="footnote text"/>
    <w:basedOn w:val="Normal"/>
    <w:link w:val="FootnoteTextChar"/>
    <w:semiHidden/>
    <w:unhideWhenUsed/>
    <w:rsid w:val="00885C69"/>
  </w:style>
  <w:style w:type="character" w:customStyle="1" w:styleId="FootnoteTextChar">
    <w:name w:val="Footnote Text Char"/>
    <w:basedOn w:val="DefaultParagraphFont"/>
    <w:link w:val="FootnoteText"/>
    <w:semiHidden/>
    <w:rsid w:val="00885C69"/>
    <w:rPr>
      <w:rFonts w:ascii="Arial" w:eastAsia="Times New Roman" w:hAnsi="Arial" w:cs="Arial"/>
      <w:sz w:val="20"/>
      <w:szCs w:val="20"/>
      <w:lang w:val="en-GB" w:eastAsia="zh-CN"/>
    </w:rPr>
  </w:style>
  <w:style w:type="paragraph" w:styleId="BodyText">
    <w:name w:val="Body Text"/>
    <w:basedOn w:val="Normal"/>
    <w:link w:val="BodyTextChar"/>
    <w:semiHidden/>
    <w:rsid w:val="00885C69"/>
    <w:pPr>
      <w:suppressAutoHyphens/>
      <w:spacing w:after="120"/>
    </w:pPr>
    <w:rPr>
      <w:lang w:eastAsia="ar-SA"/>
    </w:rPr>
  </w:style>
  <w:style w:type="character" w:customStyle="1" w:styleId="BodyTextChar">
    <w:name w:val="Body Text Char"/>
    <w:basedOn w:val="DefaultParagraphFont"/>
    <w:link w:val="BodyText"/>
    <w:semiHidden/>
    <w:rsid w:val="00885C69"/>
    <w:rPr>
      <w:rFonts w:ascii="Arial" w:eastAsia="Times New Roman" w:hAnsi="Arial" w:cs="Arial"/>
      <w:sz w:val="20"/>
      <w:szCs w:val="20"/>
      <w:lang w:val="en-GB" w:eastAsia="ar-SA"/>
    </w:rPr>
  </w:style>
  <w:style w:type="paragraph" w:styleId="Title">
    <w:name w:val="Title"/>
    <w:basedOn w:val="Normal"/>
    <w:next w:val="Subtitle"/>
    <w:link w:val="TitleChar"/>
    <w:qFormat/>
    <w:rsid w:val="00885C69"/>
    <w:pPr>
      <w:suppressAutoHyphens/>
      <w:jc w:val="center"/>
    </w:pPr>
    <w:rPr>
      <w:b/>
      <w:bCs/>
      <w:sz w:val="28"/>
      <w:szCs w:val="28"/>
      <w:lang w:eastAsia="ar-SA"/>
    </w:rPr>
  </w:style>
  <w:style w:type="character" w:customStyle="1" w:styleId="TitleChar">
    <w:name w:val="Title Char"/>
    <w:basedOn w:val="DefaultParagraphFont"/>
    <w:link w:val="Title"/>
    <w:rsid w:val="00885C69"/>
    <w:rPr>
      <w:rFonts w:ascii="Arial" w:eastAsia="Times New Roman" w:hAnsi="Arial" w:cs="Arial"/>
      <w:b/>
      <w:bCs/>
      <w:sz w:val="28"/>
      <w:szCs w:val="28"/>
      <w:lang w:val="en-GB" w:eastAsia="ar-SA"/>
    </w:rPr>
  </w:style>
  <w:style w:type="paragraph" w:styleId="Subtitle">
    <w:name w:val="Subtitle"/>
    <w:basedOn w:val="Normal"/>
    <w:next w:val="BodyText"/>
    <w:link w:val="SubtitleChar"/>
    <w:qFormat/>
    <w:rsid w:val="00885C69"/>
    <w:pPr>
      <w:suppressAutoHyphens/>
      <w:jc w:val="center"/>
    </w:pPr>
    <w:rPr>
      <w:b/>
      <w:bCs/>
      <w:sz w:val="28"/>
      <w:szCs w:val="28"/>
      <w:lang w:eastAsia="ar-SA"/>
    </w:rPr>
  </w:style>
  <w:style w:type="character" w:customStyle="1" w:styleId="SubtitleChar">
    <w:name w:val="Subtitle Char"/>
    <w:basedOn w:val="DefaultParagraphFont"/>
    <w:link w:val="Subtitle"/>
    <w:rsid w:val="00885C69"/>
    <w:rPr>
      <w:rFonts w:ascii="Arial" w:eastAsia="Times New Roman" w:hAnsi="Arial" w:cs="Arial"/>
      <w:b/>
      <w:bCs/>
      <w:sz w:val="28"/>
      <w:szCs w:val="28"/>
      <w:lang w:val="en-GB" w:eastAsia="ar-SA"/>
    </w:rPr>
  </w:style>
  <w:style w:type="paragraph" w:customStyle="1" w:styleId="Blockquote">
    <w:name w:val="Blockquote"/>
    <w:basedOn w:val="Normal"/>
    <w:rsid w:val="00885C69"/>
    <w:pPr>
      <w:suppressAutoHyphens/>
      <w:spacing w:before="100" w:after="100"/>
      <w:ind w:left="360" w:right="360"/>
    </w:pPr>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5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69"/>
    <w:rPr>
      <w:rFonts w:ascii="Lucida Grande" w:eastAsia="Times New Roman" w:hAnsi="Lucida Grande" w:cs="Lucida Grande"/>
      <w:sz w:val="18"/>
      <w:szCs w:val="18"/>
      <w:lang w:val="en-GB" w:eastAsia="zh-CN"/>
    </w:rPr>
  </w:style>
  <w:style w:type="character" w:styleId="FollowedHyperlink">
    <w:name w:val="FollowedHyperlink"/>
    <w:basedOn w:val="DefaultParagraphFont"/>
    <w:uiPriority w:val="99"/>
    <w:semiHidden/>
    <w:unhideWhenUsed/>
    <w:rsid w:val="00685005"/>
    <w:rPr>
      <w:color w:val="800080" w:themeColor="followedHyperlink"/>
      <w:u w:val="single"/>
    </w:rPr>
  </w:style>
  <w:style w:type="character" w:styleId="CommentReference">
    <w:name w:val="annotation reference"/>
    <w:basedOn w:val="DefaultParagraphFont"/>
    <w:uiPriority w:val="99"/>
    <w:semiHidden/>
    <w:unhideWhenUsed/>
    <w:rsid w:val="00BD4860"/>
    <w:rPr>
      <w:sz w:val="18"/>
      <w:szCs w:val="18"/>
    </w:rPr>
  </w:style>
  <w:style w:type="paragraph" w:styleId="CommentText">
    <w:name w:val="annotation text"/>
    <w:basedOn w:val="Normal"/>
    <w:link w:val="CommentTextChar"/>
    <w:uiPriority w:val="99"/>
    <w:semiHidden/>
    <w:unhideWhenUsed/>
    <w:rsid w:val="00BD4860"/>
    <w:rPr>
      <w:sz w:val="24"/>
      <w:szCs w:val="24"/>
    </w:rPr>
  </w:style>
  <w:style w:type="character" w:customStyle="1" w:styleId="CommentTextChar">
    <w:name w:val="Comment Text Char"/>
    <w:basedOn w:val="DefaultParagraphFont"/>
    <w:link w:val="CommentText"/>
    <w:uiPriority w:val="99"/>
    <w:semiHidden/>
    <w:rsid w:val="00BD4860"/>
    <w:rPr>
      <w:rFonts w:ascii="Arial" w:eastAsia="Times New Roman" w:hAnsi="Arial" w:cs="Arial"/>
      <w:lang w:val="en-GB" w:eastAsia="zh-CN"/>
    </w:rPr>
  </w:style>
  <w:style w:type="paragraph" w:styleId="CommentSubject">
    <w:name w:val="annotation subject"/>
    <w:basedOn w:val="CommentText"/>
    <w:next w:val="CommentText"/>
    <w:link w:val="CommentSubjectChar"/>
    <w:uiPriority w:val="99"/>
    <w:semiHidden/>
    <w:unhideWhenUsed/>
    <w:rsid w:val="00BD4860"/>
    <w:rPr>
      <w:b/>
      <w:bCs/>
      <w:sz w:val="20"/>
      <w:szCs w:val="20"/>
    </w:rPr>
  </w:style>
  <w:style w:type="character" w:customStyle="1" w:styleId="CommentSubjectChar">
    <w:name w:val="Comment Subject Char"/>
    <w:basedOn w:val="CommentTextChar"/>
    <w:link w:val="CommentSubject"/>
    <w:uiPriority w:val="99"/>
    <w:semiHidden/>
    <w:rsid w:val="00BD4860"/>
    <w:rPr>
      <w:rFonts w:ascii="Arial" w:eastAsia="Times New Roman" w:hAnsi="Arial" w:cs="Arial"/>
      <w:b/>
      <w:bCs/>
      <w:sz w:val="20"/>
      <w:szCs w:val="20"/>
      <w:lang w:val="en-GB" w:eastAsia="zh-CN"/>
    </w:rPr>
  </w:style>
  <w:style w:type="table" w:styleId="TableGrid">
    <w:name w:val="Table Grid"/>
    <w:basedOn w:val="TableNormal"/>
    <w:uiPriority w:val="59"/>
    <w:rsid w:val="00437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69"/>
    <w:rPr>
      <w:rFonts w:ascii="Arial" w:eastAsia="Times New Roman" w:hAnsi="Arial" w:cs="Arial"/>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85C69"/>
    <w:rPr>
      <w:rFonts w:cs="Times New Roman"/>
      <w:color w:val="0000FF"/>
      <w:u w:val="single"/>
    </w:rPr>
  </w:style>
  <w:style w:type="paragraph" w:styleId="FootnoteText">
    <w:name w:val="footnote text"/>
    <w:basedOn w:val="Normal"/>
    <w:link w:val="FootnoteTextChar"/>
    <w:semiHidden/>
    <w:unhideWhenUsed/>
    <w:rsid w:val="00885C69"/>
  </w:style>
  <w:style w:type="character" w:customStyle="1" w:styleId="FootnoteTextChar">
    <w:name w:val="Footnote Text Char"/>
    <w:basedOn w:val="DefaultParagraphFont"/>
    <w:link w:val="FootnoteText"/>
    <w:semiHidden/>
    <w:rsid w:val="00885C69"/>
    <w:rPr>
      <w:rFonts w:ascii="Arial" w:eastAsia="Times New Roman" w:hAnsi="Arial" w:cs="Arial"/>
      <w:sz w:val="20"/>
      <w:szCs w:val="20"/>
      <w:lang w:val="en-GB" w:eastAsia="zh-CN"/>
    </w:rPr>
  </w:style>
  <w:style w:type="paragraph" w:styleId="BodyText">
    <w:name w:val="Body Text"/>
    <w:basedOn w:val="Normal"/>
    <w:link w:val="BodyTextChar"/>
    <w:semiHidden/>
    <w:rsid w:val="00885C69"/>
    <w:pPr>
      <w:suppressAutoHyphens/>
      <w:spacing w:after="120"/>
    </w:pPr>
    <w:rPr>
      <w:lang w:eastAsia="ar-SA"/>
    </w:rPr>
  </w:style>
  <w:style w:type="character" w:customStyle="1" w:styleId="BodyTextChar">
    <w:name w:val="Body Text Char"/>
    <w:basedOn w:val="DefaultParagraphFont"/>
    <w:link w:val="BodyText"/>
    <w:semiHidden/>
    <w:rsid w:val="00885C69"/>
    <w:rPr>
      <w:rFonts w:ascii="Arial" w:eastAsia="Times New Roman" w:hAnsi="Arial" w:cs="Arial"/>
      <w:sz w:val="20"/>
      <w:szCs w:val="20"/>
      <w:lang w:val="en-GB" w:eastAsia="ar-SA"/>
    </w:rPr>
  </w:style>
  <w:style w:type="paragraph" w:styleId="Title">
    <w:name w:val="Title"/>
    <w:basedOn w:val="Normal"/>
    <w:next w:val="Subtitle"/>
    <w:link w:val="TitleChar"/>
    <w:qFormat/>
    <w:rsid w:val="00885C69"/>
    <w:pPr>
      <w:suppressAutoHyphens/>
      <w:jc w:val="center"/>
    </w:pPr>
    <w:rPr>
      <w:b/>
      <w:bCs/>
      <w:sz w:val="28"/>
      <w:szCs w:val="28"/>
      <w:lang w:eastAsia="ar-SA"/>
    </w:rPr>
  </w:style>
  <w:style w:type="character" w:customStyle="1" w:styleId="TitleChar">
    <w:name w:val="Title Char"/>
    <w:basedOn w:val="DefaultParagraphFont"/>
    <w:link w:val="Title"/>
    <w:rsid w:val="00885C69"/>
    <w:rPr>
      <w:rFonts w:ascii="Arial" w:eastAsia="Times New Roman" w:hAnsi="Arial" w:cs="Arial"/>
      <w:b/>
      <w:bCs/>
      <w:sz w:val="28"/>
      <w:szCs w:val="28"/>
      <w:lang w:val="en-GB" w:eastAsia="ar-SA"/>
    </w:rPr>
  </w:style>
  <w:style w:type="paragraph" w:styleId="Subtitle">
    <w:name w:val="Subtitle"/>
    <w:basedOn w:val="Normal"/>
    <w:next w:val="BodyText"/>
    <w:link w:val="SubtitleChar"/>
    <w:qFormat/>
    <w:rsid w:val="00885C69"/>
    <w:pPr>
      <w:suppressAutoHyphens/>
      <w:jc w:val="center"/>
    </w:pPr>
    <w:rPr>
      <w:b/>
      <w:bCs/>
      <w:sz w:val="28"/>
      <w:szCs w:val="28"/>
      <w:lang w:eastAsia="ar-SA"/>
    </w:rPr>
  </w:style>
  <w:style w:type="character" w:customStyle="1" w:styleId="SubtitleChar">
    <w:name w:val="Subtitle Char"/>
    <w:basedOn w:val="DefaultParagraphFont"/>
    <w:link w:val="Subtitle"/>
    <w:rsid w:val="00885C69"/>
    <w:rPr>
      <w:rFonts w:ascii="Arial" w:eastAsia="Times New Roman" w:hAnsi="Arial" w:cs="Arial"/>
      <w:b/>
      <w:bCs/>
      <w:sz w:val="28"/>
      <w:szCs w:val="28"/>
      <w:lang w:val="en-GB" w:eastAsia="ar-SA"/>
    </w:rPr>
  </w:style>
  <w:style w:type="paragraph" w:customStyle="1" w:styleId="Blockquote">
    <w:name w:val="Blockquote"/>
    <w:basedOn w:val="Normal"/>
    <w:rsid w:val="00885C69"/>
    <w:pPr>
      <w:suppressAutoHyphens/>
      <w:spacing w:before="100" w:after="100"/>
      <w:ind w:left="360" w:right="360"/>
    </w:pPr>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885C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69"/>
    <w:rPr>
      <w:rFonts w:ascii="Lucida Grande" w:eastAsia="Times New Roman" w:hAnsi="Lucida Grande" w:cs="Lucida Grande"/>
      <w:sz w:val="18"/>
      <w:szCs w:val="18"/>
      <w:lang w:val="en-GB" w:eastAsia="zh-CN"/>
    </w:rPr>
  </w:style>
  <w:style w:type="character" w:styleId="FollowedHyperlink">
    <w:name w:val="FollowedHyperlink"/>
    <w:basedOn w:val="DefaultParagraphFont"/>
    <w:uiPriority w:val="99"/>
    <w:semiHidden/>
    <w:unhideWhenUsed/>
    <w:rsid w:val="00685005"/>
    <w:rPr>
      <w:color w:val="800080" w:themeColor="followedHyperlink"/>
      <w:u w:val="single"/>
    </w:rPr>
  </w:style>
  <w:style w:type="character" w:styleId="CommentReference">
    <w:name w:val="annotation reference"/>
    <w:basedOn w:val="DefaultParagraphFont"/>
    <w:uiPriority w:val="99"/>
    <w:semiHidden/>
    <w:unhideWhenUsed/>
    <w:rsid w:val="00BD4860"/>
    <w:rPr>
      <w:sz w:val="18"/>
      <w:szCs w:val="18"/>
    </w:rPr>
  </w:style>
  <w:style w:type="paragraph" w:styleId="CommentText">
    <w:name w:val="annotation text"/>
    <w:basedOn w:val="Normal"/>
    <w:link w:val="CommentTextChar"/>
    <w:uiPriority w:val="99"/>
    <w:semiHidden/>
    <w:unhideWhenUsed/>
    <w:rsid w:val="00BD4860"/>
    <w:rPr>
      <w:sz w:val="24"/>
      <w:szCs w:val="24"/>
    </w:rPr>
  </w:style>
  <w:style w:type="character" w:customStyle="1" w:styleId="CommentTextChar">
    <w:name w:val="Comment Text Char"/>
    <w:basedOn w:val="DefaultParagraphFont"/>
    <w:link w:val="CommentText"/>
    <w:uiPriority w:val="99"/>
    <w:semiHidden/>
    <w:rsid w:val="00BD4860"/>
    <w:rPr>
      <w:rFonts w:ascii="Arial" w:eastAsia="Times New Roman" w:hAnsi="Arial" w:cs="Arial"/>
      <w:lang w:val="en-GB" w:eastAsia="zh-CN"/>
    </w:rPr>
  </w:style>
  <w:style w:type="paragraph" w:styleId="CommentSubject">
    <w:name w:val="annotation subject"/>
    <w:basedOn w:val="CommentText"/>
    <w:next w:val="CommentText"/>
    <w:link w:val="CommentSubjectChar"/>
    <w:uiPriority w:val="99"/>
    <w:semiHidden/>
    <w:unhideWhenUsed/>
    <w:rsid w:val="00BD4860"/>
    <w:rPr>
      <w:b/>
      <w:bCs/>
      <w:sz w:val="20"/>
      <w:szCs w:val="20"/>
    </w:rPr>
  </w:style>
  <w:style w:type="character" w:customStyle="1" w:styleId="CommentSubjectChar">
    <w:name w:val="Comment Subject Char"/>
    <w:basedOn w:val="CommentTextChar"/>
    <w:link w:val="CommentSubject"/>
    <w:uiPriority w:val="99"/>
    <w:semiHidden/>
    <w:rsid w:val="00BD4860"/>
    <w:rPr>
      <w:rFonts w:ascii="Arial" w:eastAsia="Times New Roman" w:hAnsi="Arial" w:cs="Arial"/>
      <w:b/>
      <w:bCs/>
      <w:sz w:val="20"/>
      <w:szCs w:val="20"/>
      <w:lang w:val="en-GB" w:eastAsia="zh-CN"/>
    </w:rPr>
  </w:style>
  <w:style w:type="table" w:styleId="TableGrid">
    <w:name w:val="Table Grid"/>
    <w:basedOn w:val="TableNormal"/>
    <w:uiPriority w:val="59"/>
    <w:rsid w:val="004379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5270</Characters>
  <Application>Microsoft Macintosh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 R R S Costa</dc:creator>
  <cp:keywords/>
  <dc:description/>
  <cp:lastModifiedBy>Luciane R R S Costa</cp:lastModifiedBy>
  <cp:revision>2</cp:revision>
  <dcterms:created xsi:type="dcterms:W3CDTF">2017-04-01T10:00:00Z</dcterms:created>
  <dcterms:modified xsi:type="dcterms:W3CDTF">2017-04-01T10:00:00Z</dcterms:modified>
</cp:coreProperties>
</file>